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9F629" w14:textId="5A6742C6" w:rsidR="007C01E3" w:rsidRPr="001F275C" w:rsidRDefault="007C01E3">
      <w:pPr>
        <w:rPr>
          <w:rFonts w:cstheme="minorHAnsi"/>
          <w:sz w:val="20"/>
          <w:szCs w:val="20"/>
          <w:lang w:val="en-AU"/>
        </w:rPr>
      </w:pPr>
    </w:p>
    <w:p w14:paraId="3BA9222F" w14:textId="49E407EF" w:rsidR="00A05EF7" w:rsidRPr="001F275C" w:rsidRDefault="00607317" w:rsidP="006224E3">
      <w:pPr>
        <w:jc w:val="center"/>
        <w:rPr>
          <w:rFonts w:cstheme="minorHAnsi"/>
          <w:b/>
          <w:sz w:val="20"/>
          <w:szCs w:val="20"/>
          <w:lang w:val="en-AU"/>
        </w:rPr>
      </w:pPr>
      <w:r w:rsidRPr="001F275C">
        <w:rPr>
          <w:rFonts w:cstheme="minorHAnsi"/>
          <w:b/>
          <w:u w:val="single"/>
          <w:lang w:val="en-AU"/>
        </w:rPr>
        <w:t>Travel</w:t>
      </w:r>
      <w:r w:rsidR="00B37CB7" w:rsidRPr="001F275C">
        <w:rPr>
          <w:rFonts w:cstheme="minorHAnsi"/>
          <w:b/>
          <w:u w:val="single"/>
          <w:lang w:val="en-AU"/>
        </w:rPr>
        <w:t xml:space="preserve">ling </w:t>
      </w:r>
      <w:r w:rsidR="009556BC" w:rsidRPr="001F275C">
        <w:rPr>
          <w:rFonts w:cstheme="minorHAnsi"/>
          <w:b/>
          <w:u w:val="single"/>
          <w:lang w:val="en-AU"/>
        </w:rPr>
        <w:t>w</w:t>
      </w:r>
      <w:r w:rsidR="00B37CB7" w:rsidRPr="001F275C">
        <w:rPr>
          <w:rFonts w:cstheme="minorHAnsi"/>
          <w:b/>
          <w:u w:val="single"/>
          <w:lang w:val="en-AU"/>
        </w:rPr>
        <w:t>ith Horses</w:t>
      </w:r>
    </w:p>
    <w:p w14:paraId="361B9799" w14:textId="77777777" w:rsidR="009556BC" w:rsidRPr="001F275C" w:rsidRDefault="009556BC" w:rsidP="00B37CB7">
      <w:pPr>
        <w:jc w:val="both"/>
        <w:rPr>
          <w:rFonts w:cstheme="minorHAnsi"/>
          <w:sz w:val="20"/>
          <w:szCs w:val="20"/>
          <w:lang w:val="en-AU"/>
        </w:rPr>
      </w:pPr>
    </w:p>
    <w:p w14:paraId="76530944" w14:textId="42AB0640" w:rsidR="0059449F" w:rsidRPr="001F275C" w:rsidRDefault="0059449F" w:rsidP="00B37CB7">
      <w:pPr>
        <w:jc w:val="both"/>
        <w:rPr>
          <w:rFonts w:cstheme="minorHAnsi"/>
          <w:sz w:val="22"/>
          <w:szCs w:val="22"/>
          <w:lang w:val="en-AU"/>
        </w:rPr>
      </w:pPr>
      <w:r w:rsidRPr="001F275C">
        <w:rPr>
          <w:rFonts w:cstheme="minorHAnsi"/>
          <w:sz w:val="22"/>
          <w:szCs w:val="22"/>
          <w:lang w:val="en-AU"/>
        </w:rPr>
        <w:t xml:space="preserve">While many people think a change is as good as a rest, horses, by nature, are homebodies.  They like their own quiet surroundings, their own friends, and routine.  </w:t>
      </w:r>
    </w:p>
    <w:p w14:paraId="6A977827" w14:textId="77777777" w:rsidR="0059449F" w:rsidRPr="001F275C" w:rsidRDefault="0059449F" w:rsidP="00B37CB7">
      <w:pPr>
        <w:jc w:val="both"/>
        <w:rPr>
          <w:rFonts w:cstheme="minorHAnsi"/>
          <w:sz w:val="22"/>
          <w:szCs w:val="22"/>
          <w:lang w:val="en-AU"/>
        </w:rPr>
      </w:pPr>
    </w:p>
    <w:p w14:paraId="4FE95326" w14:textId="243AB724" w:rsidR="00607317" w:rsidRPr="001F275C" w:rsidRDefault="00607317" w:rsidP="00B37CB7">
      <w:pPr>
        <w:jc w:val="both"/>
        <w:rPr>
          <w:rFonts w:cstheme="minorHAnsi"/>
          <w:sz w:val="22"/>
          <w:szCs w:val="22"/>
          <w:lang w:val="en-AU"/>
        </w:rPr>
      </w:pPr>
      <w:r w:rsidRPr="001F275C">
        <w:rPr>
          <w:rFonts w:cstheme="minorHAnsi"/>
          <w:sz w:val="22"/>
          <w:szCs w:val="22"/>
          <w:lang w:val="en-AU"/>
        </w:rPr>
        <w:t xml:space="preserve">Researchers at the veterinary college </w:t>
      </w:r>
      <w:r w:rsidR="00C74E6A" w:rsidRPr="001F275C">
        <w:rPr>
          <w:rFonts w:cstheme="minorHAnsi"/>
          <w:sz w:val="22"/>
          <w:szCs w:val="22"/>
          <w:lang w:val="en-AU"/>
        </w:rPr>
        <w:t xml:space="preserve">at </w:t>
      </w:r>
      <w:r w:rsidRPr="001F275C">
        <w:rPr>
          <w:rFonts w:cstheme="minorHAnsi"/>
          <w:sz w:val="22"/>
          <w:szCs w:val="22"/>
          <w:lang w:val="en-AU"/>
        </w:rPr>
        <w:t>UC Davis have looked at several different classes of stress that affect horses</w:t>
      </w:r>
      <w:r w:rsidR="0059449F" w:rsidRPr="001F275C">
        <w:rPr>
          <w:rFonts w:cstheme="minorHAnsi"/>
          <w:sz w:val="22"/>
          <w:szCs w:val="22"/>
          <w:lang w:val="en-AU"/>
        </w:rPr>
        <w:t xml:space="preserve"> in transport</w:t>
      </w:r>
      <w:r w:rsidRPr="001F275C">
        <w:rPr>
          <w:rFonts w:cstheme="minorHAnsi"/>
          <w:sz w:val="22"/>
          <w:szCs w:val="22"/>
          <w:lang w:val="en-AU"/>
        </w:rPr>
        <w:t xml:space="preserve">, and another group from the University of Poland have measured oxidative stress (a measure of inflammation) that results from travel.  </w:t>
      </w:r>
      <w:r w:rsidR="00C74E6A" w:rsidRPr="001F275C">
        <w:rPr>
          <w:rFonts w:cstheme="minorHAnsi"/>
          <w:sz w:val="22"/>
          <w:szCs w:val="22"/>
          <w:lang w:val="en-AU"/>
        </w:rPr>
        <w:t xml:space="preserve">You can read their papers in their entirety for yourself, but </w:t>
      </w:r>
      <w:r w:rsidRPr="001F275C">
        <w:rPr>
          <w:rFonts w:cstheme="minorHAnsi"/>
          <w:sz w:val="22"/>
          <w:szCs w:val="22"/>
          <w:lang w:val="en-AU"/>
        </w:rPr>
        <w:t xml:space="preserve">I’m basically going to </w:t>
      </w:r>
      <w:r w:rsidR="0059449F" w:rsidRPr="001F275C">
        <w:rPr>
          <w:rFonts w:cstheme="minorHAnsi"/>
          <w:sz w:val="22"/>
          <w:szCs w:val="22"/>
          <w:lang w:val="en-AU"/>
        </w:rPr>
        <w:t>summarise</w:t>
      </w:r>
      <w:r w:rsidR="00C74E6A" w:rsidRPr="001F275C">
        <w:rPr>
          <w:rFonts w:cstheme="minorHAnsi"/>
          <w:sz w:val="22"/>
          <w:szCs w:val="22"/>
          <w:lang w:val="en-AU"/>
        </w:rPr>
        <w:t xml:space="preserve"> some of their finding here</w:t>
      </w:r>
      <w:r w:rsidR="0059449F" w:rsidRPr="001F275C">
        <w:rPr>
          <w:rFonts w:cstheme="minorHAnsi"/>
          <w:sz w:val="22"/>
          <w:szCs w:val="22"/>
          <w:lang w:val="en-AU"/>
        </w:rPr>
        <w:t>,</w:t>
      </w:r>
      <w:r w:rsidR="00C74E6A" w:rsidRPr="001F275C">
        <w:rPr>
          <w:rFonts w:cstheme="minorHAnsi"/>
          <w:sz w:val="22"/>
          <w:szCs w:val="22"/>
          <w:lang w:val="en-AU"/>
        </w:rPr>
        <w:t xml:space="preserve"> as I think they will be important for everyone travelling to </w:t>
      </w:r>
      <w:r w:rsidR="00211FFA">
        <w:rPr>
          <w:rFonts w:cstheme="minorHAnsi"/>
          <w:sz w:val="22"/>
          <w:szCs w:val="22"/>
          <w:lang w:val="en-AU"/>
        </w:rPr>
        <w:t>competitions, races, and other events this summer</w:t>
      </w:r>
      <w:r w:rsidR="00C74E6A" w:rsidRPr="001F275C">
        <w:rPr>
          <w:rFonts w:cstheme="minorHAnsi"/>
          <w:sz w:val="22"/>
          <w:szCs w:val="22"/>
          <w:lang w:val="en-AU"/>
        </w:rPr>
        <w:t>.</w:t>
      </w:r>
    </w:p>
    <w:p w14:paraId="4527B09F" w14:textId="77777777" w:rsidR="00C74E6A" w:rsidRPr="001F275C" w:rsidRDefault="00C74E6A" w:rsidP="00B37CB7">
      <w:pPr>
        <w:jc w:val="both"/>
        <w:rPr>
          <w:rFonts w:cstheme="minorHAnsi"/>
          <w:sz w:val="22"/>
          <w:szCs w:val="22"/>
          <w:lang w:val="en-AU"/>
        </w:rPr>
      </w:pPr>
    </w:p>
    <w:p w14:paraId="1EAF991B" w14:textId="6BFCE9AB" w:rsidR="00C74E6A" w:rsidRPr="001F275C" w:rsidRDefault="00C74E6A" w:rsidP="00B37CB7">
      <w:pPr>
        <w:jc w:val="both"/>
        <w:rPr>
          <w:rFonts w:cstheme="minorHAnsi"/>
          <w:sz w:val="22"/>
          <w:szCs w:val="22"/>
          <w:lang w:val="en-AU"/>
        </w:rPr>
      </w:pPr>
      <w:r w:rsidRPr="001F275C">
        <w:rPr>
          <w:rFonts w:cstheme="minorHAnsi"/>
          <w:sz w:val="22"/>
          <w:szCs w:val="22"/>
          <w:lang w:val="en-AU"/>
        </w:rPr>
        <w:t xml:space="preserve">Several different types </w:t>
      </w:r>
      <w:r w:rsidR="0059449F" w:rsidRPr="001F275C">
        <w:rPr>
          <w:rFonts w:cstheme="minorHAnsi"/>
          <w:sz w:val="22"/>
          <w:szCs w:val="22"/>
          <w:lang w:val="en-AU"/>
        </w:rPr>
        <w:t xml:space="preserve">and sources </w:t>
      </w:r>
      <w:r w:rsidRPr="001F275C">
        <w:rPr>
          <w:rFonts w:cstheme="minorHAnsi"/>
          <w:sz w:val="22"/>
          <w:szCs w:val="22"/>
          <w:lang w:val="en-AU"/>
        </w:rPr>
        <w:t>of stress appear to affect horses when they are travelling.  They are removed from their homes, their routine, and their herd. Water tastes different, and they may be fed from different types of feeders</w:t>
      </w:r>
      <w:r w:rsidR="0059449F" w:rsidRPr="001F275C">
        <w:rPr>
          <w:rFonts w:cstheme="minorHAnsi"/>
          <w:sz w:val="22"/>
          <w:szCs w:val="22"/>
          <w:lang w:val="en-AU"/>
        </w:rPr>
        <w:t xml:space="preserve"> at different times</w:t>
      </w:r>
      <w:r w:rsidRPr="001F275C">
        <w:rPr>
          <w:rFonts w:cstheme="minorHAnsi"/>
          <w:sz w:val="22"/>
          <w:szCs w:val="22"/>
          <w:lang w:val="en-AU"/>
        </w:rPr>
        <w:t xml:space="preserve">.  They will be in a confined space (truck, trailer, boat, or airplane), and they won’t be able to graze, at least while they are in transit.  In fact, they may or may not get to eat at all, and water may only be offered occasionally.  Certainly, feed and water consumption routines will be different, at best. They might be stuck in a </w:t>
      </w:r>
      <w:r w:rsidR="00B37CB7" w:rsidRPr="001F275C">
        <w:rPr>
          <w:rFonts w:cstheme="minorHAnsi"/>
          <w:sz w:val="22"/>
          <w:szCs w:val="22"/>
          <w:lang w:val="en-AU"/>
        </w:rPr>
        <w:t>public transport</w:t>
      </w:r>
      <w:r w:rsidRPr="001F275C">
        <w:rPr>
          <w:rFonts w:cstheme="minorHAnsi"/>
          <w:sz w:val="22"/>
          <w:szCs w:val="22"/>
          <w:lang w:val="en-AU"/>
        </w:rPr>
        <w:t xml:space="preserve"> next to a horse they don’t know </w:t>
      </w:r>
      <w:r w:rsidR="00B37CB7" w:rsidRPr="001F275C">
        <w:rPr>
          <w:rFonts w:cstheme="minorHAnsi"/>
          <w:sz w:val="22"/>
          <w:szCs w:val="22"/>
          <w:lang w:val="en-AU"/>
        </w:rPr>
        <w:t xml:space="preserve">or in your own float </w:t>
      </w:r>
      <w:r w:rsidR="0059449F" w:rsidRPr="001F275C">
        <w:rPr>
          <w:rFonts w:cstheme="minorHAnsi"/>
          <w:sz w:val="22"/>
          <w:szCs w:val="22"/>
          <w:lang w:val="en-AU"/>
        </w:rPr>
        <w:t xml:space="preserve">next </w:t>
      </w:r>
      <w:r w:rsidR="00B37CB7" w:rsidRPr="001F275C">
        <w:rPr>
          <w:rFonts w:cstheme="minorHAnsi"/>
          <w:sz w:val="22"/>
          <w:szCs w:val="22"/>
          <w:lang w:val="en-AU"/>
        </w:rPr>
        <w:t xml:space="preserve">to </w:t>
      </w:r>
      <w:r w:rsidRPr="001F275C">
        <w:rPr>
          <w:rFonts w:cstheme="minorHAnsi"/>
          <w:sz w:val="22"/>
          <w:szCs w:val="22"/>
          <w:lang w:val="en-AU"/>
        </w:rPr>
        <w:t xml:space="preserve">one that they don’t really get along with that well. </w:t>
      </w:r>
      <w:r w:rsidR="00BC60B7" w:rsidRPr="001F275C">
        <w:rPr>
          <w:rFonts w:cstheme="minorHAnsi"/>
          <w:sz w:val="22"/>
          <w:szCs w:val="22"/>
          <w:lang w:val="en-AU"/>
        </w:rPr>
        <w:t xml:space="preserve">They might have to have their heads tied to </w:t>
      </w:r>
      <w:r w:rsidR="0059449F" w:rsidRPr="001F275C">
        <w:rPr>
          <w:rFonts w:cstheme="minorHAnsi"/>
          <w:sz w:val="22"/>
          <w:szCs w:val="22"/>
          <w:lang w:val="en-AU"/>
        </w:rPr>
        <w:t>prevent them biting</w:t>
      </w:r>
      <w:r w:rsidR="00BC60B7" w:rsidRPr="001F275C">
        <w:rPr>
          <w:rFonts w:cstheme="minorHAnsi"/>
          <w:sz w:val="22"/>
          <w:szCs w:val="22"/>
          <w:lang w:val="en-AU"/>
        </w:rPr>
        <w:t xml:space="preserve"> their “friends”, and restricted head movement is another contributor to stress.</w:t>
      </w:r>
      <w:r w:rsidRPr="001F275C">
        <w:rPr>
          <w:rFonts w:cstheme="minorHAnsi"/>
          <w:sz w:val="22"/>
          <w:szCs w:val="22"/>
          <w:lang w:val="en-AU"/>
        </w:rPr>
        <w:t xml:space="preserve"> </w:t>
      </w:r>
      <w:r w:rsidR="00BC60B7" w:rsidRPr="001F275C">
        <w:rPr>
          <w:rFonts w:cstheme="minorHAnsi"/>
          <w:sz w:val="22"/>
          <w:szCs w:val="22"/>
          <w:lang w:val="en-AU"/>
        </w:rPr>
        <w:t>For some older, arthritic horses, the overall lack of free movement can be painful and emotionally stressful too.  While too little movement isn’t great, the flip side of the coin is that horses will</w:t>
      </w:r>
      <w:r w:rsidRPr="001F275C">
        <w:rPr>
          <w:rFonts w:cstheme="minorHAnsi"/>
          <w:sz w:val="22"/>
          <w:szCs w:val="22"/>
          <w:lang w:val="en-AU"/>
        </w:rPr>
        <w:t xml:space="preserve"> have to constantly </w:t>
      </w:r>
      <w:r w:rsidR="00BC60B7" w:rsidRPr="001F275C">
        <w:rPr>
          <w:rFonts w:cstheme="minorHAnsi"/>
          <w:sz w:val="22"/>
          <w:szCs w:val="22"/>
          <w:lang w:val="en-AU"/>
        </w:rPr>
        <w:t>tense muscles to brace themselves</w:t>
      </w:r>
      <w:r w:rsidRPr="001F275C">
        <w:rPr>
          <w:rFonts w:cstheme="minorHAnsi"/>
          <w:sz w:val="22"/>
          <w:szCs w:val="22"/>
          <w:lang w:val="en-AU"/>
        </w:rPr>
        <w:t xml:space="preserve"> to stay balanced and not fall over while you drive along </w:t>
      </w:r>
      <w:r w:rsidR="00777B78" w:rsidRPr="001F275C">
        <w:rPr>
          <w:rFonts w:cstheme="minorHAnsi"/>
          <w:sz w:val="22"/>
          <w:szCs w:val="22"/>
          <w:lang w:val="en-AU"/>
        </w:rPr>
        <w:t>winding</w:t>
      </w:r>
      <w:r w:rsidRPr="001F275C">
        <w:rPr>
          <w:rFonts w:cstheme="minorHAnsi"/>
          <w:sz w:val="22"/>
          <w:szCs w:val="22"/>
          <w:lang w:val="en-AU"/>
        </w:rPr>
        <w:t xml:space="preserve"> roads.  </w:t>
      </w:r>
      <w:r w:rsidR="00773F1F" w:rsidRPr="001F275C">
        <w:rPr>
          <w:rFonts w:cstheme="minorHAnsi"/>
          <w:sz w:val="22"/>
          <w:szCs w:val="22"/>
          <w:lang w:val="en-AU"/>
        </w:rPr>
        <w:t xml:space="preserve">There will be almost constant noise and vibration, and temperatures and humidity will fluctuate.  </w:t>
      </w:r>
      <w:r w:rsidR="00211FFA">
        <w:rPr>
          <w:rFonts w:cstheme="minorHAnsi"/>
          <w:sz w:val="22"/>
          <w:szCs w:val="22"/>
          <w:lang w:val="en-AU"/>
        </w:rPr>
        <w:t>I</w:t>
      </w:r>
      <w:r w:rsidR="00773F1F" w:rsidRPr="001F275C">
        <w:rPr>
          <w:rFonts w:cstheme="minorHAnsi"/>
          <w:sz w:val="22"/>
          <w:szCs w:val="22"/>
          <w:lang w:val="en-AU"/>
        </w:rPr>
        <w:t>t c</w:t>
      </w:r>
      <w:r w:rsidR="00211FFA">
        <w:rPr>
          <w:rFonts w:cstheme="minorHAnsi"/>
          <w:sz w:val="22"/>
          <w:szCs w:val="22"/>
          <w:lang w:val="en-AU"/>
        </w:rPr>
        <w:t>an</w:t>
      </w:r>
      <w:r w:rsidR="00773F1F" w:rsidRPr="001F275C">
        <w:rPr>
          <w:rFonts w:cstheme="minorHAnsi"/>
          <w:sz w:val="22"/>
          <w:szCs w:val="22"/>
          <w:lang w:val="en-AU"/>
        </w:rPr>
        <w:t xml:space="preserve"> be pretty hot and humid for hauling horse</w:t>
      </w:r>
      <w:r w:rsidR="00211FFA">
        <w:rPr>
          <w:rFonts w:cstheme="minorHAnsi"/>
          <w:sz w:val="22"/>
          <w:szCs w:val="22"/>
          <w:lang w:val="en-AU"/>
        </w:rPr>
        <w:t>s, particularly in the summer</w:t>
      </w:r>
      <w:r w:rsidR="00773F1F" w:rsidRPr="001F275C">
        <w:rPr>
          <w:rFonts w:cstheme="minorHAnsi"/>
          <w:sz w:val="22"/>
          <w:szCs w:val="22"/>
          <w:lang w:val="en-AU"/>
        </w:rPr>
        <w:t xml:space="preserve">.  </w:t>
      </w:r>
      <w:r w:rsidRPr="001F275C">
        <w:rPr>
          <w:rFonts w:cstheme="minorHAnsi"/>
          <w:sz w:val="22"/>
          <w:szCs w:val="22"/>
          <w:lang w:val="en-AU"/>
        </w:rPr>
        <w:t xml:space="preserve">The air coming through the truck/float may not be very fresh as it may contain vehicle exhaust, dust, or ammonia from urine in the stall. Upon arrival at </w:t>
      </w:r>
      <w:r w:rsidR="00211FFA">
        <w:rPr>
          <w:rFonts w:cstheme="minorHAnsi"/>
          <w:sz w:val="22"/>
          <w:szCs w:val="22"/>
          <w:lang w:val="en-AU"/>
        </w:rPr>
        <w:t>your event</w:t>
      </w:r>
      <w:r w:rsidRPr="001F275C">
        <w:rPr>
          <w:rFonts w:cstheme="minorHAnsi"/>
          <w:sz w:val="22"/>
          <w:szCs w:val="22"/>
          <w:lang w:val="en-AU"/>
        </w:rPr>
        <w:t xml:space="preserve">, there </w:t>
      </w:r>
      <w:r w:rsidR="00211FFA">
        <w:rPr>
          <w:rFonts w:cstheme="minorHAnsi"/>
          <w:sz w:val="22"/>
          <w:szCs w:val="22"/>
          <w:lang w:val="en-AU"/>
        </w:rPr>
        <w:t>may</w:t>
      </w:r>
      <w:r w:rsidRPr="001F275C">
        <w:rPr>
          <w:rFonts w:cstheme="minorHAnsi"/>
          <w:sz w:val="22"/>
          <w:szCs w:val="22"/>
          <w:lang w:val="en-AU"/>
        </w:rPr>
        <w:t xml:space="preserve"> be a degree of organized (hopefully) chaos.  There will </w:t>
      </w:r>
      <w:r w:rsidR="00211FFA">
        <w:rPr>
          <w:rFonts w:cstheme="minorHAnsi"/>
          <w:sz w:val="22"/>
          <w:szCs w:val="22"/>
          <w:lang w:val="en-AU"/>
        </w:rPr>
        <w:t xml:space="preserve">likely </w:t>
      </w:r>
      <w:r w:rsidRPr="001F275C">
        <w:rPr>
          <w:rFonts w:cstheme="minorHAnsi"/>
          <w:sz w:val="22"/>
          <w:szCs w:val="22"/>
          <w:lang w:val="en-AU"/>
        </w:rPr>
        <w:t xml:space="preserve">be trucks, people, and horses everywhere.  While you may think it is </w:t>
      </w:r>
      <w:r w:rsidR="00BC60B7" w:rsidRPr="001F275C">
        <w:rPr>
          <w:rFonts w:cstheme="minorHAnsi"/>
          <w:sz w:val="22"/>
          <w:szCs w:val="22"/>
          <w:lang w:val="en-AU"/>
        </w:rPr>
        <w:t xml:space="preserve">a </w:t>
      </w:r>
      <w:r w:rsidRPr="001F275C">
        <w:rPr>
          <w:rFonts w:cstheme="minorHAnsi"/>
          <w:sz w:val="22"/>
          <w:szCs w:val="22"/>
          <w:lang w:val="en-AU"/>
        </w:rPr>
        <w:t>very social</w:t>
      </w:r>
      <w:r w:rsidR="00BC60B7" w:rsidRPr="001F275C">
        <w:rPr>
          <w:rFonts w:cstheme="minorHAnsi"/>
          <w:sz w:val="22"/>
          <w:szCs w:val="22"/>
          <w:lang w:val="en-AU"/>
        </w:rPr>
        <w:t>, interesting, and terribly</w:t>
      </w:r>
      <w:r w:rsidRPr="001F275C">
        <w:rPr>
          <w:rFonts w:cstheme="minorHAnsi"/>
          <w:sz w:val="22"/>
          <w:szCs w:val="22"/>
          <w:lang w:val="en-AU"/>
        </w:rPr>
        <w:t xml:space="preserve"> fun</w:t>
      </w:r>
      <w:r w:rsidR="00BC60B7" w:rsidRPr="001F275C">
        <w:rPr>
          <w:rFonts w:cstheme="minorHAnsi"/>
          <w:sz w:val="22"/>
          <w:szCs w:val="22"/>
          <w:lang w:val="en-AU"/>
        </w:rPr>
        <w:t xml:space="preserve"> situation</w:t>
      </w:r>
      <w:r w:rsidRPr="001F275C">
        <w:rPr>
          <w:rFonts w:cstheme="minorHAnsi"/>
          <w:sz w:val="22"/>
          <w:szCs w:val="22"/>
          <w:lang w:val="en-AU"/>
        </w:rPr>
        <w:t>, your horse will fi</w:t>
      </w:r>
      <w:r w:rsidR="00BC60B7" w:rsidRPr="001F275C">
        <w:rPr>
          <w:rFonts w:cstheme="minorHAnsi"/>
          <w:sz w:val="22"/>
          <w:szCs w:val="22"/>
          <w:lang w:val="en-AU"/>
        </w:rPr>
        <w:t>nd all the strange</w:t>
      </w:r>
      <w:r w:rsidR="00BC60B7" w:rsidRPr="001F275C">
        <w:rPr>
          <w:rFonts w:cstheme="minorHAnsi"/>
          <w:i/>
          <w:sz w:val="22"/>
          <w:szCs w:val="22"/>
          <w:lang w:val="en-AU"/>
        </w:rPr>
        <w:t>ness</w:t>
      </w:r>
      <w:r w:rsidR="00BC60B7" w:rsidRPr="001F275C">
        <w:rPr>
          <w:rFonts w:cstheme="minorHAnsi"/>
          <w:sz w:val="22"/>
          <w:szCs w:val="22"/>
          <w:lang w:val="en-AU"/>
        </w:rPr>
        <w:t>, strang</w:t>
      </w:r>
      <w:r w:rsidR="00BC60B7" w:rsidRPr="001F275C">
        <w:rPr>
          <w:rFonts w:cstheme="minorHAnsi"/>
          <w:i/>
          <w:sz w:val="22"/>
          <w:szCs w:val="22"/>
          <w:lang w:val="en-AU"/>
        </w:rPr>
        <w:t>ers</w:t>
      </w:r>
      <w:r w:rsidR="00BC60B7" w:rsidRPr="001F275C">
        <w:rPr>
          <w:rFonts w:cstheme="minorHAnsi"/>
          <w:sz w:val="22"/>
          <w:szCs w:val="22"/>
          <w:lang w:val="en-AU"/>
        </w:rPr>
        <w:t xml:space="preserve">, and general mayhem to be </w:t>
      </w:r>
      <w:r w:rsidRPr="001F275C">
        <w:rPr>
          <w:rFonts w:cstheme="minorHAnsi"/>
          <w:sz w:val="22"/>
          <w:szCs w:val="22"/>
          <w:lang w:val="en-AU"/>
        </w:rPr>
        <w:t xml:space="preserve">less </w:t>
      </w:r>
      <w:r w:rsidR="00BC60B7" w:rsidRPr="001F275C">
        <w:rPr>
          <w:rFonts w:cstheme="minorHAnsi"/>
          <w:sz w:val="22"/>
          <w:szCs w:val="22"/>
          <w:lang w:val="en-AU"/>
        </w:rPr>
        <w:t xml:space="preserve">then </w:t>
      </w:r>
      <w:r w:rsidRPr="001F275C">
        <w:rPr>
          <w:rFonts w:cstheme="minorHAnsi"/>
          <w:sz w:val="22"/>
          <w:szCs w:val="22"/>
          <w:lang w:val="en-AU"/>
        </w:rPr>
        <w:t xml:space="preserve">comfortable.  </w:t>
      </w:r>
      <w:r w:rsidR="0059449F" w:rsidRPr="001F275C">
        <w:rPr>
          <w:rFonts w:cstheme="minorHAnsi"/>
          <w:sz w:val="22"/>
          <w:szCs w:val="22"/>
          <w:lang w:val="en-AU"/>
        </w:rPr>
        <w:t xml:space="preserve">They may not eat, drink, or rest normally upon arrival, and </w:t>
      </w:r>
      <w:r w:rsidR="00F71836" w:rsidRPr="001F275C">
        <w:rPr>
          <w:rFonts w:cstheme="minorHAnsi"/>
          <w:sz w:val="22"/>
          <w:szCs w:val="22"/>
          <w:lang w:val="en-AU"/>
        </w:rPr>
        <w:t>t</w:t>
      </w:r>
      <w:r w:rsidR="00B37CB7" w:rsidRPr="001F275C">
        <w:rPr>
          <w:rFonts w:cstheme="minorHAnsi"/>
          <w:sz w:val="22"/>
          <w:szCs w:val="22"/>
          <w:lang w:val="en-AU"/>
        </w:rPr>
        <w:t>hey may be more likely to colic.</w:t>
      </w:r>
      <w:r w:rsidR="00F71836" w:rsidRPr="001F275C">
        <w:rPr>
          <w:rFonts w:cstheme="minorHAnsi"/>
          <w:sz w:val="22"/>
          <w:szCs w:val="22"/>
          <w:lang w:val="en-AU"/>
        </w:rPr>
        <w:t xml:space="preserve">  It may take a few days of rest to recover from the trip down, but they will have to work and compete almost as soon as they arrive in many cases.  O</w:t>
      </w:r>
      <w:r w:rsidR="0059449F" w:rsidRPr="001F275C">
        <w:rPr>
          <w:rFonts w:cstheme="minorHAnsi"/>
          <w:sz w:val="22"/>
          <w:szCs w:val="22"/>
          <w:lang w:val="en-AU"/>
        </w:rPr>
        <w:t>nce competition starts, they will be asked to do their very best</w:t>
      </w:r>
      <w:r w:rsidR="00211FFA">
        <w:rPr>
          <w:rFonts w:cstheme="minorHAnsi"/>
          <w:sz w:val="22"/>
          <w:szCs w:val="22"/>
          <w:lang w:val="en-AU"/>
        </w:rPr>
        <w:t xml:space="preserve"> a few times a day or </w:t>
      </w:r>
      <w:r w:rsidR="0059449F" w:rsidRPr="001F275C">
        <w:rPr>
          <w:rFonts w:cstheme="minorHAnsi"/>
          <w:sz w:val="22"/>
          <w:szCs w:val="22"/>
          <w:lang w:val="en-AU"/>
        </w:rPr>
        <w:t xml:space="preserve">several times </w:t>
      </w:r>
      <w:r w:rsidR="00211FFA">
        <w:rPr>
          <w:rFonts w:cstheme="minorHAnsi"/>
          <w:sz w:val="22"/>
          <w:szCs w:val="22"/>
          <w:lang w:val="en-AU"/>
        </w:rPr>
        <w:t>over a long</w:t>
      </w:r>
      <w:r w:rsidR="0059449F" w:rsidRPr="001F275C">
        <w:rPr>
          <w:rFonts w:cstheme="minorHAnsi"/>
          <w:sz w:val="22"/>
          <w:szCs w:val="22"/>
          <w:lang w:val="en-AU"/>
        </w:rPr>
        <w:t xml:space="preserve"> week.  </w:t>
      </w:r>
      <w:r w:rsidR="00BC60B7" w:rsidRPr="001F275C">
        <w:rPr>
          <w:rFonts w:cstheme="minorHAnsi"/>
          <w:sz w:val="22"/>
          <w:szCs w:val="22"/>
          <w:lang w:val="en-AU"/>
        </w:rPr>
        <w:t xml:space="preserve">For </w:t>
      </w:r>
      <w:r w:rsidR="00F71836" w:rsidRPr="001F275C">
        <w:rPr>
          <w:rFonts w:cstheme="minorHAnsi"/>
          <w:sz w:val="22"/>
          <w:szCs w:val="22"/>
          <w:lang w:val="en-AU"/>
        </w:rPr>
        <w:t>horses</w:t>
      </w:r>
      <w:r w:rsidR="00BC60B7" w:rsidRPr="001F275C">
        <w:rPr>
          <w:rFonts w:cstheme="minorHAnsi"/>
          <w:sz w:val="22"/>
          <w:szCs w:val="22"/>
          <w:lang w:val="en-AU"/>
        </w:rPr>
        <w:t xml:space="preserve">, travel </w:t>
      </w:r>
      <w:r w:rsidR="00F71836" w:rsidRPr="001F275C">
        <w:rPr>
          <w:rFonts w:cstheme="minorHAnsi"/>
          <w:sz w:val="22"/>
          <w:szCs w:val="22"/>
          <w:lang w:val="en-AU"/>
        </w:rPr>
        <w:t xml:space="preserve">to </w:t>
      </w:r>
      <w:r w:rsidR="00211FFA">
        <w:rPr>
          <w:rFonts w:cstheme="minorHAnsi"/>
          <w:sz w:val="22"/>
          <w:szCs w:val="22"/>
          <w:lang w:val="en-AU"/>
        </w:rPr>
        <w:t>events</w:t>
      </w:r>
      <w:r w:rsidR="00F71836" w:rsidRPr="001F275C">
        <w:rPr>
          <w:rFonts w:cstheme="minorHAnsi"/>
          <w:sz w:val="22"/>
          <w:szCs w:val="22"/>
          <w:lang w:val="en-AU"/>
        </w:rPr>
        <w:t xml:space="preserve"> may</w:t>
      </w:r>
      <w:r w:rsidR="00BC60B7" w:rsidRPr="001F275C">
        <w:rPr>
          <w:rFonts w:cstheme="minorHAnsi"/>
          <w:sz w:val="22"/>
          <w:szCs w:val="22"/>
          <w:lang w:val="en-AU"/>
        </w:rPr>
        <w:t xml:space="preserve"> result in emotional stress and physical stress.</w:t>
      </w:r>
    </w:p>
    <w:p w14:paraId="51917660" w14:textId="77777777" w:rsidR="0059449F" w:rsidRPr="001F275C" w:rsidRDefault="0059449F" w:rsidP="00B37CB7">
      <w:pPr>
        <w:jc w:val="both"/>
        <w:rPr>
          <w:rFonts w:cstheme="minorHAnsi"/>
          <w:sz w:val="22"/>
          <w:szCs w:val="22"/>
          <w:lang w:val="en-AU"/>
        </w:rPr>
      </w:pPr>
    </w:p>
    <w:p w14:paraId="3D65CFDF" w14:textId="3CFECBF8" w:rsidR="00865250" w:rsidRPr="001F275C" w:rsidRDefault="00865250" w:rsidP="00B37CB7">
      <w:pPr>
        <w:jc w:val="both"/>
        <w:rPr>
          <w:rFonts w:cstheme="minorHAnsi"/>
          <w:b/>
          <w:sz w:val="22"/>
          <w:szCs w:val="22"/>
          <w:lang w:val="en-AU"/>
        </w:rPr>
      </w:pPr>
      <w:r w:rsidRPr="001F275C">
        <w:rPr>
          <w:rFonts w:cstheme="minorHAnsi"/>
          <w:b/>
          <w:sz w:val="22"/>
          <w:szCs w:val="22"/>
          <w:lang w:val="en-AU"/>
        </w:rPr>
        <w:t xml:space="preserve">How Did Scientists Prove </w:t>
      </w:r>
      <w:r w:rsidR="008E4285" w:rsidRPr="001F275C">
        <w:rPr>
          <w:rFonts w:cstheme="minorHAnsi"/>
          <w:b/>
          <w:sz w:val="22"/>
          <w:szCs w:val="22"/>
          <w:lang w:val="en-AU"/>
        </w:rPr>
        <w:t xml:space="preserve">That </w:t>
      </w:r>
      <w:r w:rsidRPr="001F275C">
        <w:rPr>
          <w:rFonts w:cstheme="minorHAnsi"/>
          <w:b/>
          <w:sz w:val="22"/>
          <w:szCs w:val="22"/>
          <w:lang w:val="en-AU"/>
        </w:rPr>
        <w:t xml:space="preserve">Travel </w:t>
      </w:r>
      <w:r w:rsidR="00886BAD" w:rsidRPr="001F275C">
        <w:rPr>
          <w:rFonts w:cstheme="minorHAnsi"/>
          <w:b/>
          <w:sz w:val="22"/>
          <w:szCs w:val="22"/>
          <w:lang w:val="en-AU"/>
        </w:rPr>
        <w:t>Is Stressful</w:t>
      </w:r>
      <w:r w:rsidRPr="001F275C">
        <w:rPr>
          <w:rFonts w:cstheme="minorHAnsi"/>
          <w:b/>
          <w:sz w:val="22"/>
          <w:szCs w:val="22"/>
          <w:lang w:val="en-AU"/>
        </w:rPr>
        <w:t>?</w:t>
      </w:r>
    </w:p>
    <w:p w14:paraId="2780A742" w14:textId="77777777" w:rsidR="00865250" w:rsidRPr="001F275C" w:rsidRDefault="00865250" w:rsidP="00B37CB7">
      <w:pPr>
        <w:jc w:val="both"/>
        <w:rPr>
          <w:rFonts w:cstheme="minorHAnsi"/>
          <w:sz w:val="22"/>
          <w:szCs w:val="22"/>
          <w:lang w:val="en-AU"/>
        </w:rPr>
      </w:pPr>
    </w:p>
    <w:p w14:paraId="54772B59" w14:textId="2DB0E35E" w:rsidR="00A53007" w:rsidRPr="001F275C" w:rsidRDefault="00140BB4" w:rsidP="00B37CB7">
      <w:pPr>
        <w:jc w:val="both"/>
        <w:rPr>
          <w:rFonts w:cstheme="minorHAnsi"/>
          <w:sz w:val="22"/>
          <w:szCs w:val="22"/>
          <w:lang w:val="en-AU"/>
        </w:rPr>
      </w:pPr>
      <w:r w:rsidRPr="001F275C">
        <w:rPr>
          <w:rFonts w:cstheme="minorHAnsi"/>
          <w:sz w:val="22"/>
          <w:szCs w:val="22"/>
          <w:lang w:val="en-AU"/>
        </w:rPr>
        <w:t xml:space="preserve">Physical markers of </w:t>
      </w:r>
      <w:r w:rsidR="00A53007" w:rsidRPr="001F275C">
        <w:rPr>
          <w:rFonts w:cstheme="minorHAnsi"/>
          <w:sz w:val="22"/>
          <w:szCs w:val="22"/>
          <w:lang w:val="en-AU"/>
        </w:rPr>
        <w:t xml:space="preserve">stress were measured in horses transported over a few hours, and these </w:t>
      </w:r>
      <w:r w:rsidR="0059449F" w:rsidRPr="001F275C">
        <w:rPr>
          <w:rFonts w:cstheme="minorHAnsi"/>
          <w:sz w:val="22"/>
          <w:szCs w:val="22"/>
          <w:lang w:val="en-AU"/>
        </w:rPr>
        <w:t xml:space="preserve">included </w:t>
      </w:r>
      <w:r w:rsidR="00A53007" w:rsidRPr="001F275C">
        <w:rPr>
          <w:rFonts w:cstheme="minorHAnsi"/>
          <w:sz w:val="22"/>
          <w:szCs w:val="22"/>
          <w:lang w:val="en-AU"/>
        </w:rPr>
        <w:t>the following:</w:t>
      </w:r>
    </w:p>
    <w:p w14:paraId="7AC6D370" w14:textId="77777777" w:rsidR="00773F1F" w:rsidRPr="001F275C" w:rsidRDefault="00773F1F" w:rsidP="00B37CB7">
      <w:pPr>
        <w:ind w:firstLine="720"/>
        <w:jc w:val="both"/>
        <w:rPr>
          <w:rFonts w:cstheme="minorHAnsi"/>
          <w:sz w:val="22"/>
          <w:szCs w:val="22"/>
          <w:lang w:val="en-AU"/>
        </w:rPr>
      </w:pPr>
    </w:p>
    <w:p w14:paraId="3D77E8BB" w14:textId="105EAD74" w:rsidR="00BE144F" w:rsidRPr="001F275C" w:rsidRDefault="00A62B57" w:rsidP="00B37CB7">
      <w:pPr>
        <w:pStyle w:val="ListParagraph"/>
        <w:numPr>
          <w:ilvl w:val="0"/>
          <w:numId w:val="2"/>
        </w:numPr>
        <w:jc w:val="both"/>
        <w:rPr>
          <w:rFonts w:cstheme="minorHAnsi"/>
          <w:sz w:val="22"/>
          <w:szCs w:val="22"/>
          <w:lang w:val="en-AU"/>
        </w:rPr>
      </w:pPr>
      <w:r w:rsidRPr="001F275C">
        <w:rPr>
          <w:rFonts w:cstheme="minorHAnsi"/>
          <w:sz w:val="22"/>
          <w:szCs w:val="22"/>
          <w:lang w:val="en-AU"/>
        </w:rPr>
        <w:t>CK</w:t>
      </w:r>
      <w:r w:rsidR="00952662" w:rsidRPr="001F275C">
        <w:rPr>
          <w:rFonts w:cstheme="minorHAnsi"/>
          <w:sz w:val="22"/>
          <w:szCs w:val="22"/>
          <w:lang w:val="en-AU"/>
        </w:rPr>
        <w:t xml:space="preserve"> and AST</w:t>
      </w:r>
      <w:r w:rsidR="00A53007" w:rsidRPr="001F275C">
        <w:rPr>
          <w:rFonts w:cstheme="minorHAnsi"/>
          <w:sz w:val="22"/>
          <w:szCs w:val="22"/>
          <w:lang w:val="en-AU"/>
        </w:rPr>
        <w:t xml:space="preserve"> </w:t>
      </w:r>
      <w:r w:rsidR="00CE0FB0" w:rsidRPr="001F275C">
        <w:rPr>
          <w:rFonts w:cstheme="minorHAnsi"/>
          <w:sz w:val="22"/>
          <w:szCs w:val="22"/>
          <w:lang w:val="en-AU"/>
        </w:rPr>
        <w:t>elevations confirm muscle cell damage.</w:t>
      </w:r>
    </w:p>
    <w:p w14:paraId="00B3E4D7" w14:textId="77777777" w:rsidR="00CE0FB0" w:rsidRPr="001F275C" w:rsidRDefault="00CE0FB0" w:rsidP="00B37CB7">
      <w:pPr>
        <w:pStyle w:val="ListParagraph"/>
        <w:jc w:val="both"/>
        <w:rPr>
          <w:rFonts w:cstheme="minorHAnsi"/>
          <w:sz w:val="22"/>
          <w:szCs w:val="22"/>
          <w:lang w:val="en-AU"/>
        </w:rPr>
      </w:pPr>
    </w:p>
    <w:p w14:paraId="2847A733" w14:textId="5DCEF616" w:rsidR="00A71428" w:rsidRPr="001F275C" w:rsidRDefault="00A71428" w:rsidP="00B37CB7">
      <w:pPr>
        <w:pStyle w:val="ListParagraph"/>
        <w:jc w:val="both"/>
        <w:rPr>
          <w:rFonts w:cstheme="minorHAnsi"/>
          <w:sz w:val="22"/>
          <w:szCs w:val="22"/>
          <w:lang w:val="en-AU"/>
        </w:rPr>
      </w:pPr>
      <w:r w:rsidRPr="001F275C">
        <w:rPr>
          <w:rFonts w:cstheme="minorHAnsi"/>
          <w:sz w:val="22"/>
          <w:szCs w:val="22"/>
          <w:lang w:val="en-AU"/>
        </w:rPr>
        <w:t>CK and AST are enzymes that are released from mus</w:t>
      </w:r>
      <w:r w:rsidR="00BE144F" w:rsidRPr="001F275C">
        <w:rPr>
          <w:rFonts w:cstheme="minorHAnsi"/>
          <w:sz w:val="22"/>
          <w:szCs w:val="22"/>
          <w:lang w:val="en-AU"/>
        </w:rPr>
        <w:t>cle cells whe</w:t>
      </w:r>
      <w:r w:rsidR="00786442" w:rsidRPr="001F275C">
        <w:rPr>
          <w:rFonts w:cstheme="minorHAnsi"/>
          <w:sz w:val="22"/>
          <w:szCs w:val="22"/>
          <w:lang w:val="en-AU"/>
        </w:rPr>
        <w:t>n they are damaged, often by lactic acid.</w:t>
      </w:r>
      <w:r w:rsidR="00DC3087" w:rsidRPr="001F275C">
        <w:rPr>
          <w:rFonts w:cstheme="minorHAnsi"/>
          <w:sz w:val="22"/>
          <w:szCs w:val="22"/>
          <w:lang w:val="en-AU"/>
        </w:rPr>
        <w:t xml:space="preserve"> </w:t>
      </w:r>
      <w:r w:rsidR="00786442" w:rsidRPr="001F275C">
        <w:rPr>
          <w:rFonts w:cstheme="minorHAnsi"/>
          <w:sz w:val="22"/>
          <w:szCs w:val="22"/>
          <w:lang w:val="en-AU"/>
        </w:rPr>
        <w:t>T</w:t>
      </w:r>
      <w:r w:rsidR="00DC3087" w:rsidRPr="001F275C">
        <w:rPr>
          <w:rFonts w:cstheme="minorHAnsi"/>
          <w:sz w:val="22"/>
          <w:szCs w:val="22"/>
          <w:lang w:val="en-AU"/>
        </w:rPr>
        <w:t xml:space="preserve">hey are </w:t>
      </w:r>
      <w:r w:rsidR="00786442" w:rsidRPr="001F275C">
        <w:rPr>
          <w:rFonts w:cstheme="minorHAnsi"/>
          <w:sz w:val="22"/>
          <w:szCs w:val="22"/>
          <w:lang w:val="en-AU"/>
        </w:rPr>
        <w:t>the same enzymes your veterinarian will check to confirm if your horse has tied-up.  CK goes u</w:t>
      </w:r>
      <w:r w:rsidR="00D17729" w:rsidRPr="001F275C">
        <w:rPr>
          <w:rFonts w:cstheme="minorHAnsi"/>
          <w:sz w:val="22"/>
          <w:szCs w:val="22"/>
          <w:lang w:val="en-AU"/>
        </w:rPr>
        <w:t>p within 2-8 hours of the episo</w:t>
      </w:r>
      <w:r w:rsidR="00786442" w:rsidRPr="001F275C">
        <w:rPr>
          <w:rFonts w:cstheme="minorHAnsi"/>
          <w:sz w:val="22"/>
          <w:szCs w:val="22"/>
          <w:lang w:val="en-AU"/>
        </w:rPr>
        <w:t xml:space="preserve">de of muscle cell damage, and it goes back down quite quickly too.  AST takes longer to go up, needing about 12 hours.  In tying-up, CK and AST might be over 1000 or even 2000, while normal values are around </w:t>
      </w:r>
      <w:r w:rsidR="00F11E7C" w:rsidRPr="001F275C">
        <w:rPr>
          <w:rFonts w:cstheme="minorHAnsi"/>
          <w:sz w:val="22"/>
          <w:szCs w:val="22"/>
          <w:lang w:val="en-AU"/>
        </w:rPr>
        <w:t>250</w:t>
      </w:r>
      <w:r w:rsidR="00786442" w:rsidRPr="001F275C">
        <w:rPr>
          <w:rFonts w:cstheme="minorHAnsi"/>
          <w:sz w:val="22"/>
          <w:szCs w:val="22"/>
          <w:lang w:val="en-AU"/>
        </w:rPr>
        <w:t>.  In the</w:t>
      </w:r>
      <w:r w:rsidR="00F11E7C" w:rsidRPr="001F275C">
        <w:rPr>
          <w:rFonts w:cstheme="minorHAnsi"/>
          <w:sz w:val="22"/>
          <w:szCs w:val="22"/>
          <w:lang w:val="en-AU"/>
        </w:rPr>
        <w:t>se</w:t>
      </w:r>
      <w:r w:rsidR="00786442" w:rsidRPr="001F275C">
        <w:rPr>
          <w:rFonts w:cstheme="minorHAnsi"/>
          <w:sz w:val="22"/>
          <w:szCs w:val="22"/>
          <w:lang w:val="en-AU"/>
        </w:rPr>
        <w:t xml:space="preserve"> studies, </w:t>
      </w:r>
      <w:r w:rsidR="00F11E7C" w:rsidRPr="001F275C">
        <w:rPr>
          <w:rFonts w:cstheme="minorHAnsi"/>
          <w:sz w:val="22"/>
          <w:szCs w:val="22"/>
          <w:lang w:val="en-AU"/>
        </w:rPr>
        <w:t xml:space="preserve">CK reached levels of about 800.  </w:t>
      </w:r>
      <w:r w:rsidRPr="001F275C">
        <w:rPr>
          <w:rFonts w:cstheme="minorHAnsi"/>
          <w:sz w:val="22"/>
          <w:szCs w:val="22"/>
          <w:lang w:val="en-AU"/>
        </w:rPr>
        <w:t xml:space="preserve">Elevations in these enzymes were </w:t>
      </w:r>
      <w:proofErr w:type="gramStart"/>
      <w:r w:rsidRPr="001F275C">
        <w:rPr>
          <w:rFonts w:cstheme="minorHAnsi"/>
          <w:sz w:val="22"/>
          <w:szCs w:val="22"/>
          <w:lang w:val="en-AU"/>
        </w:rPr>
        <w:t xml:space="preserve">moderate, </w:t>
      </w:r>
      <w:r w:rsidR="00F11E7C" w:rsidRPr="001F275C">
        <w:rPr>
          <w:rFonts w:cstheme="minorHAnsi"/>
          <w:sz w:val="22"/>
          <w:szCs w:val="22"/>
          <w:lang w:val="en-AU"/>
        </w:rPr>
        <w:t>and</w:t>
      </w:r>
      <w:proofErr w:type="gramEnd"/>
      <w:r w:rsidR="00F11E7C" w:rsidRPr="001F275C">
        <w:rPr>
          <w:rFonts w:cstheme="minorHAnsi"/>
          <w:sz w:val="22"/>
          <w:szCs w:val="22"/>
          <w:lang w:val="en-AU"/>
        </w:rPr>
        <w:t xml:space="preserve"> proved </w:t>
      </w:r>
      <w:r w:rsidRPr="001F275C">
        <w:rPr>
          <w:rFonts w:cstheme="minorHAnsi"/>
          <w:sz w:val="22"/>
          <w:szCs w:val="22"/>
          <w:lang w:val="en-AU"/>
        </w:rPr>
        <w:t>significant</w:t>
      </w:r>
      <w:r w:rsidR="00F11E7C" w:rsidRPr="001F275C">
        <w:rPr>
          <w:rFonts w:cstheme="minorHAnsi"/>
          <w:sz w:val="22"/>
          <w:szCs w:val="22"/>
          <w:lang w:val="en-AU"/>
        </w:rPr>
        <w:t xml:space="preserve"> muscle cell damage</w:t>
      </w:r>
      <w:r w:rsidRPr="001F275C">
        <w:rPr>
          <w:rFonts w:cstheme="minorHAnsi"/>
          <w:sz w:val="22"/>
          <w:szCs w:val="22"/>
          <w:lang w:val="en-AU"/>
        </w:rPr>
        <w:t xml:space="preserve">.  </w:t>
      </w:r>
    </w:p>
    <w:p w14:paraId="38AA7549" w14:textId="623BCE3F" w:rsidR="00A53007" w:rsidRPr="001F275C" w:rsidRDefault="00A53007" w:rsidP="00B37CB7">
      <w:pPr>
        <w:ind w:left="360"/>
        <w:jc w:val="both"/>
        <w:rPr>
          <w:rFonts w:cstheme="minorHAnsi"/>
          <w:sz w:val="22"/>
          <w:szCs w:val="22"/>
          <w:lang w:val="en-AU"/>
        </w:rPr>
      </w:pPr>
    </w:p>
    <w:p w14:paraId="18D1E208" w14:textId="3E44EBD3" w:rsidR="00F11E7C" w:rsidRPr="001F275C" w:rsidRDefault="00F11E7C" w:rsidP="00B37CB7">
      <w:pPr>
        <w:pStyle w:val="ListParagraph"/>
        <w:numPr>
          <w:ilvl w:val="0"/>
          <w:numId w:val="2"/>
        </w:numPr>
        <w:jc w:val="both"/>
        <w:rPr>
          <w:rFonts w:cstheme="minorHAnsi"/>
          <w:sz w:val="22"/>
          <w:szCs w:val="22"/>
          <w:lang w:val="en-AU"/>
        </w:rPr>
      </w:pPr>
      <w:r w:rsidRPr="001F275C">
        <w:rPr>
          <w:rFonts w:cstheme="minorHAnsi"/>
          <w:sz w:val="22"/>
          <w:szCs w:val="22"/>
          <w:lang w:val="en-AU"/>
        </w:rPr>
        <w:t>MDA</w:t>
      </w:r>
      <w:r w:rsidR="00043245" w:rsidRPr="001F275C">
        <w:rPr>
          <w:rFonts w:cstheme="minorHAnsi"/>
          <w:sz w:val="22"/>
          <w:szCs w:val="22"/>
          <w:lang w:val="en-AU"/>
        </w:rPr>
        <w:t>, ROS (reactive oxygen species),</w:t>
      </w:r>
      <w:r w:rsidRPr="001F275C">
        <w:rPr>
          <w:rFonts w:cstheme="minorHAnsi"/>
          <w:sz w:val="22"/>
          <w:szCs w:val="22"/>
          <w:lang w:val="en-AU"/>
        </w:rPr>
        <w:t xml:space="preserve"> and fibrinogen</w:t>
      </w:r>
      <w:r w:rsidR="00CE0FB0" w:rsidRPr="001F275C">
        <w:rPr>
          <w:rFonts w:cstheme="minorHAnsi"/>
          <w:sz w:val="22"/>
          <w:szCs w:val="22"/>
          <w:lang w:val="en-AU"/>
        </w:rPr>
        <w:t xml:space="preserve"> elevations confirm cell damage from oxidation and the inflammation that results.</w:t>
      </w:r>
    </w:p>
    <w:p w14:paraId="0CE80D2D" w14:textId="77777777" w:rsidR="00F11E7C" w:rsidRPr="001F275C" w:rsidRDefault="00F11E7C" w:rsidP="00B37CB7">
      <w:pPr>
        <w:pStyle w:val="ListParagraph"/>
        <w:jc w:val="both"/>
        <w:rPr>
          <w:rFonts w:cstheme="minorHAnsi"/>
          <w:sz w:val="22"/>
          <w:szCs w:val="22"/>
          <w:lang w:val="en-AU"/>
        </w:rPr>
      </w:pPr>
    </w:p>
    <w:p w14:paraId="47BE11E0" w14:textId="488374AD" w:rsidR="00043245" w:rsidRPr="001F275C" w:rsidRDefault="00F11E7C" w:rsidP="00B37CB7">
      <w:pPr>
        <w:pStyle w:val="ListParagraph"/>
        <w:jc w:val="both"/>
        <w:rPr>
          <w:rFonts w:cstheme="minorHAnsi"/>
          <w:sz w:val="22"/>
          <w:szCs w:val="22"/>
          <w:lang w:val="en-AU"/>
        </w:rPr>
      </w:pPr>
      <w:r w:rsidRPr="001F275C">
        <w:rPr>
          <w:rFonts w:cstheme="minorHAnsi"/>
          <w:sz w:val="22"/>
          <w:szCs w:val="22"/>
          <w:lang w:val="en-AU"/>
        </w:rPr>
        <w:lastRenderedPageBreak/>
        <w:t xml:space="preserve">These are molecules that are regularly measured to </w:t>
      </w:r>
      <w:r w:rsidR="00043245" w:rsidRPr="001F275C">
        <w:rPr>
          <w:rFonts w:cstheme="minorHAnsi"/>
          <w:sz w:val="22"/>
          <w:szCs w:val="22"/>
          <w:lang w:val="en-AU"/>
        </w:rPr>
        <w:t xml:space="preserve">demonstrate the </w:t>
      </w:r>
      <w:r w:rsidR="0059449F" w:rsidRPr="001F275C">
        <w:rPr>
          <w:rFonts w:cstheme="minorHAnsi"/>
          <w:sz w:val="22"/>
          <w:szCs w:val="22"/>
          <w:lang w:val="en-AU"/>
        </w:rPr>
        <w:t xml:space="preserve">inflammatory </w:t>
      </w:r>
      <w:r w:rsidR="00043245" w:rsidRPr="001F275C">
        <w:rPr>
          <w:rFonts w:cstheme="minorHAnsi"/>
          <w:sz w:val="22"/>
          <w:szCs w:val="22"/>
          <w:lang w:val="en-AU"/>
        </w:rPr>
        <w:t>response to oxidative stress or the oxidative damage itself.  That sounds more complicated than it is.</w:t>
      </w:r>
    </w:p>
    <w:p w14:paraId="1FEF5433" w14:textId="77777777" w:rsidR="00043245" w:rsidRPr="001F275C" w:rsidRDefault="00043245" w:rsidP="00B37CB7">
      <w:pPr>
        <w:ind w:left="720"/>
        <w:jc w:val="both"/>
        <w:rPr>
          <w:rFonts w:cstheme="minorHAnsi"/>
          <w:sz w:val="22"/>
          <w:szCs w:val="22"/>
          <w:lang w:val="en-AU"/>
        </w:rPr>
      </w:pPr>
    </w:p>
    <w:p w14:paraId="2FC7D2D0" w14:textId="4A884C14" w:rsidR="00043245" w:rsidRPr="001F275C" w:rsidRDefault="00043245" w:rsidP="00B37CB7">
      <w:pPr>
        <w:ind w:left="720"/>
        <w:jc w:val="both"/>
        <w:rPr>
          <w:rFonts w:cstheme="minorHAnsi"/>
          <w:sz w:val="22"/>
          <w:szCs w:val="22"/>
          <w:lang w:val="en-AU"/>
        </w:rPr>
      </w:pPr>
      <w:r w:rsidRPr="001F275C">
        <w:rPr>
          <w:rFonts w:cstheme="minorHAnsi"/>
          <w:sz w:val="22"/>
          <w:szCs w:val="22"/>
          <w:lang w:val="en-AU"/>
        </w:rPr>
        <w:t xml:space="preserve">Oxidative stress is the same thing as oxidative muscle cell damage.  It occurs when exercising muscle cells produce little molecules called free radicals (ROS).  Those little molecules cause inflammation and damage to the muscles that produced them, and that process is called oxidation, oxidative stress, or oxidative muscle cell damage. The Polish team found that MDA and fibrinogen were significantly elevated, and these are indicators of inflammation and oxidative stress. </w:t>
      </w:r>
    </w:p>
    <w:p w14:paraId="379BC520" w14:textId="77777777" w:rsidR="00043245" w:rsidRPr="001F275C" w:rsidRDefault="00043245" w:rsidP="00B37CB7">
      <w:pPr>
        <w:jc w:val="both"/>
        <w:rPr>
          <w:rFonts w:cstheme="minorHAnsi"/>
          <w:sz w:val="22"/>
          <w:szCs w:val="22"/>
          <w:lang w:val="en-AU"/>
        </w:rPr>
      </w:pPr>
    </w:p>
    <w:p w14:paraId="7E624643" w14:textId="28067E04" w:rsidR="00A53007" w:rsidRPr="001F275C" w:rsidRDefault="00CE0FB0" w:rsidP="00B37CB7">
      <w:pPr>
        <w:pStyle w:val="ListParagraph"/>
        <w:numPr>
          <w:ilvl w:val="0"/>
          <w:numId w:val="2"/>
        </w:numPr>
        <w:jc w:val="both"/>
        <w:rPr>
          <w:rFonts w:cstheme="minorHAnsi"/>
          <w:sz w:val="22"/>
          <w:szCs w:val="22"/>
          <w:lang w:val="en-AU"/>
        </w:rPr>
      </w:pPr>
      <w:r w:rsidRPr="001F275C">
        <w:rPr>
          <w:rFonts w:cstheme="minorHAnsi"/>
          <w:sz w:val="22"/>
          <w:szCs w:val="22"/>
          <w:lang w:val="en-AU"/>
        </w:rPr>
        <w:t>B</w:t>
      </w:r>
      <w:r w:rsidR="002F15C2" w:rsidRPr="001F275C">
        <w:rPr>
          <w:rFonts w:cstheme="minorHAnsi"/>
          <w:sz w:val="22"/>
          <w:szCs w:val="22"/>
          <w:lang w:val="en-AU"/>
        </w:rPr>
        <w:t>ody temperature a</w:t>
      </w:r>
      <w:r w:rsidRPr="001F275C">
        <w:rPr>
          <w:rFonts w:cstheme="minorHAnsi"/>
          <w:sz w:val="22"/>
          <w:szCs w:val="22"/>
          <w:lang w:val="en-AU"/>
        </w:rPr>
        <w:t>nd White Blood Cell (WBC) changes</w:t>
      </w:r>
      <w:r w:rsidR="0059449F" w:rsidRPr="001F275C">
        <w:rPr>
          <w:rFonts w:cstheme="minorHAnsi"/>
          <w:sz w:val="22"/>
          <w:szCs w:val="22"/>
          <w:lang w:val="en-AU"/>
        </w:rPr>
        <w:t xml:space="preserve"> </w:t>
      </w:r>
      <w:r w:rsidRPr="001F275C">
        <w:rPr>
          <w:rFonts w:cstheme="minorHAnsi"/>
          <w:sz w:val="22"/>
          <w:szCs w:val="22"/>
          <w:lang w:val="en-AU"/>
        </w:rPr>
        <w:t>demonstrate immune compromise.</w:t>
      </w:r>
    </w:p>
    <w:p w14:paraId="4E5F853D" w14:textId="77777777" w:rsidR="002F15C2" w:rsidRPr="001F275C" w:rsidRDefault="002F15C2" w:rsidP="00B37CB7">
      <w:pPr>
        <w:pStyle w:val="ListParagraph"/>
        <w:jc w:val="both"/>
        <w:rPr>
          <w:rFonts w:cstheme="minorHAnsi"/>
          <w:sz w:val="22"/>
          <w:szCs w:val="22"/>
          <w:lang w:val="en-AU"/>
        </w:rPr>
      </w:pPr>
    </w:p>
    <w:p w14:paraId="0ED00BE1" w14:textId="5E647168" w:rsidR="002F15C2" w:rsidRPr="001F275C" w:rsidRDefault="002F15C2" w:rsidP="00B37CB7">
      <w:pPr>
        <w:pStyle w:val="ListParagraph"/>
        <w:jc w:val="both"/>
        <w:rPr>
          <w:rFonts w:cstheme="minorHAnsi"/>
          <w:sz w:val="22"/>
          <w:szCs w:val="22"/>
          <w:lang w:val="en-AU"/>
        </w:rPr>
      </w:pPr>
      <w:r w:rsidRPr="001F275C">
        <w:rPr>
          <w:rFonts w:cstheme="minorHAnsi"/>
          <w:sz w:val="22"/>
          <w:szCs w:val="22"/>
          <w:lang w:val="en-AU"/>
        </w:rPr>
        <w:t>Elevated body temperatures and low white blood cell counts were common features, and both of these are related to the suppression of the immune system at times of stress.</w:t>
      </w:r>
    </w:p>
    <w:p w14:paraId="74E3A7BD" w14:textId="77777777" w:rsidR="002F15C2" w:rsidRPr="001F275C" w:rsidRDefault="002F15C2" w:rsidP="00B37CB7">
      <w:pPr>
        <w:pStyle w:val="ListParagraph"/>
        <w:jc w:val="both"/>
        <w:rPr>
          <w:rFonts w:cstheme="minorHAnsi"/>
          <w:sz w:val="22"/>
          <w:szCs w:val="22"/>
          <w:lang w:val="en-AU"/>
        </w:rPr>
      </w:pPr>
    </w:p>
    <w:p w14:paraId="7D115A23" w14:textId="0A95F05B" w:rsidR="002F15C2" w:rsidRPr="001F275C" w:rsidRDefault="00CE0FB0" w:rsidP="00B37CB7">
      <w:pPr>
        <w:pStyle w:val="ListParagraph"/>
        <w:numPr>
          <w:ilvl w:val="0"/>
          <w:numId w:val="2"/>
        </w:numPr>
        <w:jc w:val="both"/>
        <w:rPr>
          <w:rFonts w:cstheme="minorHAnsi"/>
          <w:sz w:val="22"/>
          <w:szCs w:val="22"/>
          <w:lang w:val="en-AU"/>
        </w:rPr>
      </w:pPr>
      <w:r w:rsidRPr="001F275C">
        <w:rPr>
          <w:rFonts w:cstheme="minorHAnsi"/>
          <w:sz w:val="22"/>
          <w:szCs w:val="22"/>
          <w:lang w:val="en-AU"/>
        </w:rPr>
        <w:t>Dehydration and body w</w:t>
      </w:r>
      <w:r w:rsidR="002F15C2" w:rsidRPr="001F275C">
        <w:rPr>
          <w:rFonts w:cstheme="minorHAnsi"/>
          <w:sz w:val="22"/>
          <w:szCs w:val="22"/>
          <w:lang w:val="en-AU"/>
        </w:rPr>
        <w:t>eight</w:t>
      </w:r>
      <w:r w:rsidRPr="001F275C">
        <w:rPr>
          <w:rFonts w:cstheme="minorHAnsi"/>
          <w:sz w:val="22"/>
          <w:szCs w:val="22"/>
          <w:lang w:val="en-AU"/>
        </w:rPr>
        <w:t xml:space="preserve"> losses confirm reduced feed consumption and either reduced water consumption or increased fluid losses.</w:t>
      </w:r>
    </w:p>
    <w:p w14:paraId="4F54F709" w14:textId="77777777" w:rsidR="002F15C2" w:rsidRPr="001F275C" w:rsidRDefault="002F15C2" w:rsidP="00B37CB7">
      <w:pPr>
        <w:pStyle w:val="ListParagraph"/>
        <w:jc w:val="both"/>
        <w:rPr>
          <w:rFonts w:cstheme="minorHAnsi"/>
          <w:sz w:val="22"/>
          <w:szCs w:val="22"/>
          <w:lang w:val="en-AU"/>
        </w:rPr>
      </w:pPr>
    </w:p>
    <w:p w14:paraId="5CA6E97B" w14:textId="0995E74B" w:rsidR="002F15C2" w:rsidRPr="001F275C" w:rsidRDefault="002F15C2" w:rsidP="00B37CB7">
      <w:pPr>
        <w:pStyle w:val="ListParagraph"/>
        <w:jc w:val="both"/>
        <w:rPr>
          <w:rFonts w:cstheme="minorHAnsi"/>
          <w:sz w:val="22"/>
          <w:szCs w:val="22"/>
          <w:lang w:val="en-AU"/>
        </w:rPr>
      </w:pPr>
      <w:r w:rsidRPr="001F275C">
        <w:rPr>
          <w:rFonts w:cstheme="minorHAnsi"/>
          <w:sz w:val="22"/>
          <w:szCs w:val="22"/>
          <w:lang w:val="en-AU"/>
        </w:rPr>
        <w:t>Dehydration, as you might expect, was a feature, especially where horses were transported in warmer weather.  It was thought to be related to the disruption in normal feed and water consumption patterns along with their response to heat.  On average, the UC Davis group reported that horses lost 6% of their body weight due to reduced feed and water consumption in addition to dehydration.</w:t>
      </w:r>
    </w:p>
    <w:p w14:paraId="68DCCD7A" w14:textId="56D6E59C" w:rsidR="000561A3" w:rsidRPr="001F275C" w:rsidRDefault="000561A3" w:rsidP="00B37CB7">
      <w:pPr>
        <w:ind w:firstLine="720"/>
        <w:jc w:val="both"/>
        <w:rPr>
          <w:rFonts w:cstheme="minorHAnsi"/>
          <w:sz w:val="22"/>
          <w:szCs w:val="22"/>
          <w:lang w:val="en-AU"/>
        </w:rPr>
      </w:pPr>
    </w:p>
    <w:p w14:paraId="17E45712" w14:textId="090240D1" w:rsidR="00A53007" w:rsidRPr="001F275C" w:rsidRDefault="00CE0FB0" w:rsidP="00B37CB7">
      <w:pPr>
        <w:pStyle w:val="ListParagraph"/>
        <w:numPr>
          <w:ilvl w:val="0"/>
          <w:numId w:val="2"/>
        </w:numPr>
        <w:jc w:val="both"/>
        <w:rPr>
          <w:rFonts w:cstheme="minorHAnsi"/>
          <w:sz w:val="22"/>
          <w:szCs w:val="22"/>
          <w:lang w:val="en-AU"/>
        </w:rPr>
      </w:pPr>
      <w:r w:rsidRPr="001F275C">
        <w:rPr>
          <w:rFonts w:cstheme="minorHAnsi"/>
          <w:sz w:val="22"/>
          <w:szCs w:val="22"/>
          <w:lang w:val="en-AU"/>
        </w:rPr>
        <w:t>Variations in heart rate and c</w:t>
      </w:r>
      <w:r w:rsidR="002F15C2" w:rsidRPr="001F275C">
        <w:rPr>
          <w:rFonts w:cstheme="minorHAnsi"/>
          <w:sz w:val="22"/>
          <w:szCs w:val="22"/>
          <w:lang w:val="en-AU"/>
        </w:rPr>
        <w:t>ortisol</w:t>
      </w:r>
      <w:r w:rsidRPr="001F275C">
        <w:rPr>
          <w:rFonts w:cstheme="minorHAnsi"/>
          <w:sz w:val="22"/>
          <w:szCs w:val="22"/>
          <w:lang w:val="en-AU"/>
        </w:rPr>
        <w:t xml:space="preserve"> increases indicate hormonal and biological responses to emotional stress.</w:t>
      </w:r>
    </w:p>
    <w:p w14:paraId="1EF9DE9D" w14:textId="77777777" w:rsidR="00F71836" w:rsidRPr="001F275C" w:rsidRDefault="00F71836" w:rsidP="00B37CB7">
      <w:pPr>
        <w:jc w:val="both"/>
        <w:rPr>
          <w:rFonts w:cstheme="minorHAnsi"/>
          <w:sz w:val="22"/>
          <w:szCs w:val="22"/>
          <w:lang w:val="en-AU"/>
        </w:rPr>
      </w:pPr>
    </w:p>
    <w:p w14:paraId="72DDF676" w14:textId="0C2FF9D5" w:rsidR="00F71836" w:rsidRPr="001F275C" w:rsidRDefault="00F71836" w:rsidP="00B37CB7">
      <w:pPr>
        <w:ind w:left="720"/>
        <w:jc w:val="both"/>
        <w:rPr>
          <w:rFonts w:cstheme="minorHAnsi"/>
          <w:sz w:val="22"/>
          <w:szCs w:val="22"/>
          <w:lang w:val="en-AU"/>
        </w:rPr>
      </w:pPr>
      <w:r w:rsidRPr="001F275C">
        <w:rPr>
          <w:rFonts w:cstheme="minorHAnsi"/>
          <w:sz w:val="22"/>
          <w:szCs w:val="22"/>
          <w:lang w:val="en-AU"/>
        </w:rPr>
        <w:t>Cortisol, a hormone directly elevated at times of stress was found to be significantly increased as was the incidence of heart rate variability.</w:t>
      </w:r>
      <w:r w:rsidR="002F15C2" w:rsidRPr="001F275C">
        <w:rPr>
          <w:rFonts w:cstheme="minorHAnsi"/>
          <w:sz w:val="22"/>
          <w:szCs w:val="22"/>
          <w:lang w:val="en-AU"/>
        </w:rPr>
        <w:t xml:space="preserve">  These findings might tell you that your horse will actually feel stressed. </w:t>
      </w:r>
    </w:p>
    <w:p w14:paraId="367D5284" w14:textId="77777777" w:rsidR="00CE0FB0" w:rsidRPr="001F275C" w:rsidRDefault="00CE0FB0" w:rsidP="00B37CB7">
      <w:pPr>
        <w:jc w:val="both"/>
        <w:rPr>
          <w:rFonts w:cstheme="minorHAnsi"/>
          <w:sz w:val="22"/>
          <w:szCs w:val="22"/>
          <w:lang w:val="en-AU"/>
        </w:rPr>
      </w:pPr>
    </w:p>
    <w:p w14:paraId="3003E1C6" w14:textId="6030A961" w:rsidR="002F15C2" w:rsidRPr="001F275C" w:rsidRDefault="002F15C2" w:rsidP="00B37CB7">
      <w:pPr>
        <w:jc w:val="both"/>
        <w:rPr>
          <w:rFonts w:cstheme="minorHAnsi"/>
          <w:b/>
          <w:sz w:val="22"/>
          <w:szCs w:val="22"/>
          <w:lang w:val="en-AU"/>
        </w:rPr>
      </w:pPr>
      <w:r w:rsidRPr="001F275C">
        <w:rPr>
          <w:rFonts w:cstheme="minorHAnsi"/>
          <w:b/>
          <w:sz w:val="22"/>
          <w:szCs w:val="22"/>
          <w:lang w:val="en-AU"/>
        </w:rPr>
        <w:t>What Does All That Mean for You and Your Horse?</w:t>
      </w:r>
    </w:p>
    <w:p w14:paraId="58F28A6E" w14:textId="77777777" w:rsidR="002F15C2" w:rsidRPr="001F275C" w:rsidRDefault="002F15C2" w:rsidP="00B37CB7">
      <w:pPr>
        <w:jc w:val="both"/>
        <w:rPr>
          <w:rFonts w:cstheme="minorHAnsi"/>
          <w:sz w:val="22"/>
          <w:szCs w:val="22"/>
          <w:lang w:val="en-AU"/>
        </w:rPr>
      </w:pPr>
    </w:p>
    <w:p w14:paraId="6BB58356" w14:textId="107BB7ED" w:rsidR="002F15C2" w:rsidRPr="001F275C" w:rsidRDefault="00211FFA" w:rsidP="00B37CB7">
      <w:pPr>
        <w:jc w:val="both"/>
        <w:rPr>
          <w:rFonts w:cstheme="minorHAnsi"/>
          <w:sz w:val="22"/>
          <w:szCs w:val="22"/>
          <w:lang w:val="en-AU"/>
        </w:rPr>
      </w:pPr>
      <w:r>
        <w:rPr>
          <w:rFonts w:cstheme="minorHAnsi"/>
          <w:sz w:val="22"/>
          <w:szCs w:val="22"/>
          <w:lang w:val="en-AU"/>
        </w:rPr>
        <w:t>A</w:t>
      </w:r>
      <w:r w:rsidR="002F15C2" w:rsidRPr="001F275C">
        <w:rPr>
          <w:rFonts w:cstheme="minorHAnsi"/>
          <w:sz w:val="22"/>
          <w:szCs w:val="22"/>
          <w:lang w:val="en-AU"/>
        </w:rPr>
        <w:t>s I said, researchers proved that muscle cells are damaged, inflammation develops, horses get dehydrated, and lose weight.  It can mean more than that, though, as these changes make horses more susceptible to disease conditions</w:t>
      </w:r>
      <w:r w:rsidR="00B620FF" w:rsidRPr="001F275C">
        <w:rPr>
          <w:rFonts w:cstheme="minorHAnsi"/>
          <w:sz w:val="22"/>
          <w:szCs w:val="22"/>
          <w:lang w:val="en-AU"/>
        </w:rPr>
        <w:t>.  It is well known, and studies have confirmed, (several studies are referenced in the Polish group’s paper that you can look up and read if you wish) that these changes can lead to tying-up, pneumonia, and colic, to name only a few.</w:t>
      </w:r>
      <w:r w:rsidR="00E713D9" w:rsidRPr="001F275C">
        <w:rPr>
          <w:rFonts w:cstheme="minorHAnsi"/>
          <w:sz w:val="22"/>
          <w:szCs w:val="22"/>
          <w:lang w:val="en-AU"/>
        </w:rPr>
        <w:t xml:space="preserve">  If you are in any doubt that these conditions may be developing, call a veterinarian immediately.</w:t>
      </w:r>
      <w:r w:rsidR="00B620FF" w:rsidRPr="001F275C">
        <w:rPr>
          <w:rFonts w:cstheme="minorHAnsi"/>
          <w:sz w:val="22"/>
          <w:szCs w:val="22"/>
          <w:lang w:val="en-AU"/>
        </w:rPr>
        <w:t xml:space="preserve"> </w:t>
      </w:r>
    </w:p>
    <w:p w14:paraId="377ADD23" w14:textId="77777777" w:rsidR="002F15C2" w:rsidRPr="001F275C" w:rsidRDefault="002F15C2" w:rsidP="00B37CB7">
      <w:pPr>
        <w:jc w:val="both"/>
        <w:rPr>
          <w:rFonts w:cstheme="minorHAnsi"/>
          <w:sz w:val="22"/>
          <w:szCs w:val="22"/>
          <w:lang w:val="en-AU"/>
        </w:rPr>
      </w:pPr>
    </w:p>
    <w:p w14:paraId="5981C434" w14:textId="1F920C20" w:rsidR="00F71836" w:rsidRPr="001F275C" w:rsidRDefault="00F71836" w:rsidP="00B37CB7">
      <w:pPr>
        <w:jc w:val="both"/>
        <w:rPr>
          <w:rFonts w:cstheme="minorHAnsi"/>
          <w:sz w:val="22"/>
          <w:szCs w:val="22"/>
          <w:lang w:val="en-AU"/>
        </w:rPr>
      </w:pPr>
      <w:r w:rsidRPr="001F275C">
        <w:rPr>
          <w:rFonts w:cstheme="minorHAnsi"/>
          <w:sz w:val="22"/>
          <w:szCs w:val="22"/>
          <w:lang w:val="en-AU"/>
        </w:rPr>
        <w:t>Wow! This great trip for you may not be so great for your 4</w:t>
      </w:r>
      <w:r w:rsidR="007928A6">
        <w:rPr>
          <w:rFonts w:cstheme="minorHAnsi"/>
          <w:sz w:val="22"/>
          <w:szCs w:val="22"/>
          <w:lang w:val="en-AU"/>
        </w:rPr>
        <w:t>-</w:t>
      </w:r>
      <w:r w:rsidRPr="001F275C">
        <w:rPr>
          <w:rFonts w:cstheme="minorHAnsi"/>
          <w:sz w:val="22"/>
          <w:szCs w:val="22"/>
          <w:lang w:val="en-AU"/>
        </w:rPr>
        <w:t>legged friends.  What can you do to make it better for them?</w:t>
      </w:r>
    </w:p>
    <w:p w14:paraId="6DC3E533" w14:textId="77777777" w:rsidR="00F71836" w:rsidRPr="001F275C" w:rsidRDefault="00F71836" w:rsidP="00B37CB7">
      <w:pPr>
        <w:jc w:val="both"/>
        <w:rPr>
          <w:rFonts w:cstheme="minorHAnsi"/>
          <w:sz w:val="22"/>
          <w:szCs w:val="22"/>
          <w:lang w:val="en-AU"/>
        </w:rPr>
      </w:pPr>
    </w:p>
    <w:p w14:paraId="47588742" w14:textId="49D7A0D8" w:rsidR="00DC7CD0" w:rsidRPr="001F275C" w:rsidRDefault="00F71836" w:rsidP="00B37CB7">
      <w:pPr>
        <w:jc w:val="both"/>
        <w:rPr>
          <w:rFonts w:cstheme="minorHAnsi"/>
          <w:sz w:val="22"/>
          <w:szCs w:val="22"/>
          <w:lang w:val="en-AU"/>
        </w:rPr>
      </w:pPr>
      <w:r w:rsidRPr="001F275C">
        <w:rPr>
          <w:rFonts w:cstheme="minorHAnsi"/>
          <w:sz w:val="22"/>
          <w:szCs w:val="22"/>
          <w:lang w:val="en-AU"/>
        </w:rPr>
        <w:t xml:space="preserve">The bunch at UC Davis had several suggestions.  In addition to the practical and obvious </w:t>
      </w:r>
      <w:r w:rsidR="00D26A89" w:rsidRPr="001F275C">
        <w:rPr>
          <w:rFonts w:cstheme="minorHAnsi"/>
          <w:sz w:val="22"/>
          <w:szCs w:val="22"/>
          <w:lang w:val="en-AU"/>
        </w:rPr>
        <w:t>things</w:t>
      </w:r>
      <w:r w:rsidRPr="001F275C">
        <w:rPr>
          <w:rFonts w:cstheme="minorHAnsi"/>
          <w:sz w:val="22"/>
          <w:szCs w:val="22"/>
          <w:lang w:val="en-AU"/>
        </w:rPr>
        <w:t xml:space="preserve"> like ma</w:t>
      </w:r>
      <w:r w:rsidR="00211FFA">
        <w:rPr>
          <w:rFonts w:cstheme="minorHAnsi"/>
          <w:sz w:val="22"/>
          <w:szCs w:val="22"/>
          <w:lang w:val="en-AU"/>
        </w:rPr>
        <w:t>king</w:t>
      </w:r>
      <w:r w:rsidRPr="001F275C">
        <w:rPr>
          <w:rFonts w:cstheme="minorHAnsi"/>
          <w:sz w:val="22"/>
          <w:szCs w:val="22"/>
          <w:lang w:val="en-AU"/>
        </w:rPr>
        <w:t xml:space="preserve"> sure your truck is in good repair</w:t>
      </w:r>
      <w:r w:rsidR="00DC7CD0" w:rsidRPr="001F275C">
        <w:rPr>
          <w:rFonts w:cstheme="minorHAnsi"/>
          <w:sz w:val="22"/>
          <w:szCs w:val="22"/>
          <w:lang w:val="en-AU"/>
        </w:rPr>
        <w:t xml:space="preserve"> and clean, </w:t>
      </w:r>
      <w:r w:rsidR="00D26A89" w:rsidRPr="001F275C">
        <w:rPr>
          <w:rFonts w:cstheme="minorHAnsi"/>
          <w:sz w:val="22"/>
          <w:szCs w:val="22"/>
          <w:lang w:val="en-AU"/>
        </w:rPr>
        <w:t>mak</w:t>
      </w:r>
      <w:r w:rsidR="00211FFA">
        <w:rPr>
          <w:rFonts w:cstheme="minorHAnsi"/>
          <w:sz w:val="22"/>
          <w:szCs w:val="22"/>
          <w:lang w:val="en-AU"/>
        </w:rPr>
        <w:t>ing</w:t>
      </w:r>
      <w:r w:rsidR="00D26A89" w:rsidRPr="001F275C">
        <w:rPr>
          <w:rFonts w:cstheme="minorHAnsi"/>
          <w:sz w:val="22"/>
          <w:szCs w:val="22"/>
          <w:lang w:val="en-AU"/>
        </w:rPr>
        <w:t xml:space="preserve"> sure your horses are well hydrated before they travel and have eaten well, mak</w:t>
      </w:r>
      <w:r w:rsidR="00211FFA">
        <w:rPr>
          <w:rFonts w:cstheme="minorHAnsi"/>
          <w:sz w:val="22"/>
          <w:szCs w:val="22"/>
          <w:lang w:val="en-AU"/>
        </w:rPr>
        <w:t>ing</w:t>
      </w:r>
      <w:r w:rsidR="00D26A89" w:rsidRPr="001F275C">
        <w:rPr>
          <w:rFonts w:cstheme="minorHAnsi"/>
          <w:sz w:val="22"/>
          <w:szCs w:val="22"/>
          <w:lang w:val="en-AU"/>
        </w:rPr>
        <w:t xml:space="preserve"> sure they eat and drink well while away, </w:t>
      </w:r>
      <w:r w:rsidR="00DC7CD0" w:rsidRPr="001F275C">
        <w:rPr>
          <w:rFonts w:cstheme="minorHAnsi"/>
          <w:sz w:val="22"/>
          <w:szCs w:val="22"/>
          <w:lang w:val="en-AU"/>
        </w:rPr>
        <w:t>plan</w:t>
      </w:r>
      <w:r w:rsidR="00211FFA">
        <w:rPr>
          <w:rFonts w:cstheme="minorHAnsi"/>
          <w:sz w:val="22"/>
          <w:szCs w:val="22"/>
          <w:lang w:val="en-AU"/>
        </w:rPr>
        <w:t>ning</w:t>
      </w:r>
      <w:r w:rsidR="00DC7CD0" w:rsidRPr="001F275C">
        <w:rPr>
          <w:rFonts w:cstheme="minorHAnsi"/>
          <w:sz w:val="22"/>
          <w:szCs w:val="22"/>
          <w:lang w:val="en-AU"/>
        </w:rPr>
        <w:t xml:space="preserve"> your route and limit</w:t>
      </w:r>
      <w:r w:rsidR="00211FFA">
        <w:rPr>
          <w:rFonts w:cstheme="minorHAnsi"/>
          <w:sz w:val="22"/>
          <w:szCs w:val="22"/>
          <w:lang w:val="en-AU"/>
        </w:rPr>
        <w:t>ing</w:t>
      </w:r>
      <w:r w:rsidR="00DC7CD0" w:rsidRPr="001F275C">
        <w:rPr>
          <w:rFonts w:cstheme="minorHAnsi"/>
          <w:sz w:val="22"/>
          <w:szCs w:val="22"/>
          <w:lang w:val="en-AU"/>
        </w:rPr>
        <w:t xml:space="preserve"> the ti</w:t>
      </w:r>
      <w:r w:rsidR="00D26A89" w:rsidRPr="001F275C">
        <w:rPr>
          <w:rFonts w:cstheme="minorHAnsi"/>
          <w:sz w:val="22"/>
          <w:szCs w:val="22"/>
          <w:lang w:val="en-AU"/>
        </w:rPr>
        <w:t>me spent travelling each day</w:t>
      </w:r>
      <w:r w:rsidR="00DC7CD0" w:rsidRPr="001F275C">
        <w:rPr>
          <w:rFonts w:cstheme="minorHAnsi"/>
          <w:sz w:val="22"/>
          <w:szCs w:val="22"/>
          <w:lang w:val="en-AU"/>
        </w:rPr>
        <w:t>, they came up with a few that were a bit more interesting.  Horses that were allowed to face backward when travelling appeared to have lower markers for stress and were less likely to suffer illness</w:t>
      </w:r>
      <w:r w:rsidR="00D26A89" w:rsidRPr="001F275C">
        <w:rPr>
          <w:rFonts w:cstheme="minorHAnsi"/>
          <w:sz w:val="22"/>
          <w:szCs w:val="22"/>
          <w:lang w:val="en-AU"/>
        </w:rPr>
        <w:t>,</w:t>
      </w:r>
      <w:r w:rsidR="00DC7CD0" w:rsidRPr="001F275C">
        <w:rPr>
          <w:rFonts w:cstheme="minorHAnsi"/>
          <w:sz w:val="22"/>
          <w:szCs w:val="22"/>
          <w:lang w:val="en-AU"/>
        </w:rPr>
        <w:t xml:space="preserve"> as air quality and their ability to clear their airw</w:t>
      </w:r>
      <w:r w:rsidR="00B620FF" w:rsidRPr="001F275C">
        <w:rPr>
          <w:rFonts w:cstheme="minorHAnsi"/>
          <w:sz w:val="22"/>
          <w:szCs w:val="22"/>
          <w:lang w:val="en-AU"/>
        </w:rPr>
        <w:t xml:space="preserve">ays was </w:t>
      </w:r>
      <w:r w:rsidR="00D26A89" w:rsidRPr="001F275C">
        <w:rPr>
          <w:rFonts w:cstheme="minorHAnsi"/>
          <w:sz w:val="22"/>
          <w:szCs w:val="22"/>
          <w:lang w:val="en-AU"/>
        </w:rPr>
        <w:t>improved</w:t>
      </w:r>
      <w:r w:rsidR="00B620FF" w:rsidRPr="001F275C">
        <w:rPr>
          <w:rFonts w:cstheme="minorHAnsi"/>
          <w:sz w:val="22"/>
          <w:szCs w:val="22"/>
          <w:lang w:val="en-AU"/>
        </w:rPr>
        <w:t>.   As always, there are exceptions.  A</w:t>
      </w:r>
      <w:r w:rsidR="00DC7CD0" w:rsidRPr="001F275C">
        <w:rPr>
          <w:rFonts w:cstheme="minorHAnsi"/>
          <w:sz w:val="22"/>
          <w:szCs w:val="22"/>
          <w:lang w:val="en-AU"/>
        </w:rPr>
        <w:t xml:space="preserve"> small group had greatly </w:t>
      </w:r>
      <w:r w:rsidR="00DC7CD0" w:rsidRPr="001F275C">
        <w:rPr>
          <w:rFonts w:cstheme="minorHAnsi"/>
          <w:i/>
          <w:sz w:val="22"/>
          <w:szCs w:val="22"/>
          <w:lang w:val="en-AU"/>
        </w:rPr>
        <w:t>increased</w:t>
      </w:r>
      <w:r w:rsidR="00DC7CD0" w:rsidRPr="001F275C">
        <w:rPr>
          <w:rFonts w:cstheme="minorHAnsi"/>
          <w:sz w:val="22"/>
          <w:szCs w:val="22"/>
          <w:lang w:val="en-AU"/>
        </w:rPr>
        <w:t xml:space="preserve"> stress </w:t>
      </w:r>
      <w:r w:rsidR="00B620FF" w:rsidRPr="001F275C">
        <w:rPr>
          <w:rFonts w:cstheme="minorHAnsi"/>
          <w:sz w:val="22"/>
          <w:szCs w:val="22"/>
          <w:lang w:val="en-AU"/>
        </w:rPr>
        <w:t xml:space="preserve">when facing backward </w:t>
      </w:r>
      <w:r w:rsidR="00DC7CD0" w:rsidRPr="001F275C">
        <w:rPr>
          <w:rFonts w:cstheme="minorHAnsi"/>
          <w:sz w:val="22"/>
          <w:szCs w:val="22"/>
          <w:lang w:val="en-AU"/>
        </w:rPr>
        <w:t>and really wanted to travel facing the front. In all cases, the maximum possible head freedom was good</w:t>
      </w:r>
      <w:r w:rsidR="00B620FF" w:rsidRPr="001F275C">
        <w:rPr>
          <w:rFonts w:cstheme="minorHAnsi"/>
          <w:sz w:val="22"/>
          <w:szCs w:val="22"/>
          <w:lang w:val="en-AU"/>
        </w:rPr>
        <w:t xml:space="preserve"> (so don’t tie your horses short unless you must)</w:t>
      </w:r>
      <w:r w:rsidR="00DC7CD0" w:rsidRPr="001F275C">
        <w:rPr>
          <w:rFonts w:cstheme="minorHAnsi"/>
          <w:sz w:val="22"/>
          <w:szCs w:val="22"/>
          <w:lang w:val="en-AU"/>
        </w:rPr>
        <w:t>, and most of all, horses should be given 3 full days of rest to allow for complete recovery from the ordeal.</w:t>
      </w:r>
    </w:p>
    <w:p w14:paraId="6CA6C037" w14:textId="77777777" w:rsidR="00DC7CD0" w:rsidRPr="001F275C" w:rsidRDefault="00DC7CD0" w:rsidP="00B37CB7">
      <w:pPr>
        <w:jc w:val="both"/>
        <w:rPr>
          <w:rFonts w:cstheme="minorHAnsi"/>
          <w:sz w:val="22"/>
          <w:szCs w:val="22"/>
          <w:lang w:val="en-AU"/>
        </w:rPr>
      </w:pPr>
    </w:p>
    <w:p w14:paraId="7340F7BD" w14:textId="6F206A80" w:rsidR="00DC7CD0" w:rsidRPr="001F275C" w:rsidRDefault="00DC7CD0" w:rsidP="00B37CB7">
      <w:pPr>
        <w:jc w:val="both"/>
        <w:rPr>
          <w:rFonts w:cstheme="minorHAnsi"/>
          <w:sz w:val="22"/>
          <w:szCs w:val="22"/>
          <w:lang w:val="en-AU"/>
        </w:rPr>
      </w:pPr>
      <w:r w:rsidRPr="001F275C">
        <w:rPr>
          <w:rFonts w:cstheme="minorHAnsi"/>
          <w:sz w:val="22"/>
          <w:szCs w:val="22"/>
          <w:lang w:val="en-AU"/>
        </w:rPr>
        <w:t xml:space="preserve">Three days of rest is probably not very realistic for most people.  </w:t>
      </w:r>
      <w:r w:rsidR="008D3718" w:rsidRPr="001F275C">
        <w:rPr>
          <w:rFonts w:cstheme="minorHAnsi"/>
          <w:sz w:val="22"/>
          <w:szCs w:val="22"/>
          <w:lang w:val="en-AU"/>
        </w:rPr>
        <w:t>Your classes</w:t>
      </w:r>
      <w:r w:rsidR="00211FFA">
        <w:rPr>
          <w:rFonts w:cstheme="minorHAnsi"/>
          <w:sz w:val="22"/>
          <w:szCs w:val="22"/>
          <w:lang w:val="en-AU"/>
        </w:rPr>
        <w:t xml:space="preserve">, races, or competitions </w:t>
      </w:r>
      <w:r w:rsidR="008D3718" w:rsidRPr="001F275C">
        <w:rPr>
          <w:rFonts w:cstheme="minorHAnsi"/>
          <w:sz w:val="22"/>
          <w:szCs w:val="22"/>
          <w:lang w:val="en-AU"/>
        </w:rPr>
        <w:t>may start the day you arrive or the day after.  Preventing as much of the physical results of stress as possible will be important if there isn’t time to allow for full recovery from travel, so i</w:t>
      </w:r>
      <w:r w:rsidRPr="001F275C">
        <w:rPr>
          <w:rFonts w:cstheme="minorHAnsi"/>
          <w:sz w:val="22"/>
          <w:szCs w:val="22"/>
          <w:lang w:val="en-AU"/>
        </w:rPr>
        <w:t xml:space="preserve">f you can’t practically follow these recommendations, read our </w:t>
      </w:r>
      <w:r w:rsidR="00D128D5" w:rsidRPr="001F275C">
        <w:rPr>
          <w:rFonts w:cstheme="minorHAnsi"/>
          <w:sz w:val="22"/>
          <w:szCs w:val="22"/>
          <w:lang w:val="en-AU"/>
        </w:rPr>
        <w:t>“</w:t>
      </w:r>
      <w:r w:rsidR="00FC56A8" w:rsidRPr="001F275C">
        <w:rPr>
          <w:rFonts w:cstheme="minorHAnsi"/>
          <w:sz w:val="22"/>
          <w:szCs w:val="22"/>
          <w:lang w:val="en-AU"/>
        </w:rPr>
        <w:t>L</w:t>
      </w:r>
      <w:r w:rsidRPr="001F275C">
        <w:rPr>
          <w:rFonts w:cstheme="minorHAnsi"/>
          <w:sz w:val="22"/>
          <w:szCs w:val="22"/>
          <w:lang w:val="en-AU"/>
        </w:rPr>
        <w:t xml:space="preserve">etter to </w:t>
      </w:r>
      <w:r w:rsidR="006224E3">
        <w:rPr>
          <w:rFonts w:cstheme="minorHAnsi"/>
          <w:sz w:val="22"/>
          <w:szCs w:val="22"/>
          <w:lang w:val="en-AU"/>
        </w:rPr>
        <w:t>Equestrian Sport Competitors</w:t>
      </w:r>
      <w:r w:rsidR="00D128D5" w:rsidRPr="001F275C">
        <w:rPr>
          <w:rFonts w:cstheme="minorHAnsi"/>
          <w:sz w:val="22"/>
          <w:szCs w:val="22"/>
          <w:lang w:val="en-AU"/>
        </w:rPr>
        <w:t>”</w:t>
      </w:r>
      <w:r w:rsidRPr="001F275C">
        <w:rPr>
          <w:rFonts w:cstheme="minorHAnsi"/>
          <w:sz w:val="22"/>
          <w:szCs w:val="22"/>
          <w:lang w:val="en-AU"/>
        </w:rPr>
        <w:t xml:space="preserve"> </w:t>
      </w:r>
      <w:r w:rsidR="00CB597D">
        <w:rPr>
          <w:rFonts w:cstheme="minorHAnsi"/>
          <w:sz w:val="22"/>
          <w:szCs w:val="22"/>
          <w:lang w:val="en-AU"/>
        </w:rPr>
        <w:t xml:space="preserve">found on the “where to buy” in New Zealand tab on our website </w:t>
      </w:r>
      <w:r w:rsidRPr="001F275C">
        <w:rPr>
          <w:rFonts w:cstheme="minorHAnsi"/>
          <w:sz w:val="22"/>
          <w:szCs w:val="22"/>
          <w:lang w:val="en-AU"/>
        </w:rPr>
        <w:t xml:space="preserve">for some tips </w:t>
      </w:r>
      <w:r w:rsidR="00CB597D">
        <w:rPr>
          <w:rFonts w:cstheme="minorHAnsi"/>
          <w:sz w:val="22"/>
          <w:szCs w:val="22"/>
          <w:lang w:val="en-AU"/>
        </w:rPr>
        <w:t>on</w:t>
      </w:r>
      <w:bookmarkStart w:id="0" w:name="_GoBack"/>
      <w:bookmarkEnd w:id="0"/>
      <w:r w:rsidRPr="001F275C">
        <w:rPr>
          <w:rFonts w:cstheme="minorHAnsi"/>
          <w:sz w:val="22"/>
          <w:szCs w:val="22"/>
          <w:lang w:val="en-AU"/>
        </w:rPr>
        <w:t xml:space="preserve"> how to use nutrition to help your horse cope with the stresses of</w:t>
      </w:r>
      <w:r w:rsidR="00CB597D">
        <w:rPr>
          <w:rFonts w:cstheme="minorHAnsi"/>
          <w:sz w:val="22"/>
          <w:szCs w:val="22"/>
          <w:lang w:val="en-AU"/>
        </w:rPr>
        <w:t>--</w:t>
      </w:r>
      <w:r w:rsidRPr="001F275C">
        <w:rPr>
          <w:rFonts w:cstheme="minorHAnsi"/>
          <w:sz w:val="22"/>
          <w:szCs w:val="22"/>
          <w:lang w:val="en-AU"/>
        </w:rPr>
        <w:t xml:space="preserve"> and recover from travel. </w:t>
      </w:r>
    </w:p>
    <w:p w14:paraId="59AB1E2B" w14:textId="77777777" w:rsidR="00DC7CD0" w:rsidRPr="001F275C" w:rsidRDefault="00DC7CD0" w:rsidP="00B37CB7">
      <w:pPr>
        <w:jc w:val="both"/>
        <w:rPr>
          <w:rFonts w:cstheme="minorHAnsi"/>
          <w:sz w:val="22"/>
          <w:szCs w:val="22"/>
          <w:lang w:val="en-AU"/>
        </w:rPr>
      </w:pPr>
    </w:p>
    <w:p w14:paraId="175829AB" w14:textId="0E08D304" w:rsidR="00F71836" w:rsidRPr="001F275C" w:rsidRDefault="00F71836" w:rsidP="00B37CB7">
      <w:pPr>
        <w:jc w:val="both"/>
        <w:rPr>
          <w:rFonts w:cstheme="minorHAnsi"/>
          <w:sz w:val="20"/>
          <w:szCs w:val="20"/>
          <w:lang w:val="en-AU"/>
        </w:rPr>
      </w:pPr>
    </w:p>
    <w:p w14:paraId="67DBF25A" w14:textId="77777777" w:rsidR="00C74E6A" w:rsidRPr="001F275C" w:rsidRDefault="00C74E6A" w:rsidP="00B37CB7">
      <w:pPr>
        <w:jc w:val="both"/>
        <w:rPr>
          <w:rFonts w:cstheme="minorHAnsi"/>
          <w:sz w:val="20"/>
          <w:szCs w:val="20"/>
          <w:lang w:val="en-AU"/>
        </w:rPr>
      </w:pPr>
    </w:p>
    <w:sectPr w:rsidR="00C74E6A" w:rsidRPr="001F275C" w:rsidSect="006224E3">
      <w:footerReference w:type="default" r:id="rId7"/>
      <w:headerReference w:type="first" r:id="rId8"/>
      <w:pgSz w:w="11900" w:h="16840"/>
      <w:pgMar w:top="720" w:right="720" w:bottom="720" w:left="72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B7719" w14:textId="77777777" w:rsidR="004C6A3F" w:rsidRDefault="004C6A3F" w:rsidP="007C01E3">
      <w:r>
        <w:separator/>
      </w:r>
    </w:p>
  </w:endnote>
  <w:endnote w:type="continuationSeparator" w:id="0">
    <w:p w14:paraId="6BD1420F" w14:textId="77777777" w:rsidR="004C6A3F" w:rsidRDefault="004C6A3F" w:rsidP="007C0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F976" w14:textId="77777777" w:rsidR="006224E3" w:rsidRDefault="006224E3" w:rsidP="006224E3">
    <w:pPr>
      <w:pStyle w:val="NoSpacing"/>
      <w:ind w:firstLine="360"/>
      <w:jc w:val="center"/>
      <w:rPr>
        <w:rFonts w:cstheme="minorHAnsi"/>
        <w:color w:val="000000" w:themeColor="text1"/>
        <w:sz w:val="20"/>
        <w:szCs w:val="20"/>
      </w:rPr>
    </w:pPr>
    <w:r>
      <w:rPr>
        <w:rFonts w:cstheme="minorHAnsi"/>
        <w:color w:val="000000" w:themeColor="text1"/>
        <w:sz w:val="20"/>
        <w:szCs w:val="20"/>
      </w:rPr>
      <w:t xml:space="preserve">Dr Corinne Hills, </w:t>
    </w:r>
    <w:r w:rsidRPr="00406E87">
      <w:rPr>
        <w:rFonts w:cstheme="minorHAnsi"/>
        <w:color w:val="000000" w:themeColor="text1"/>
        <w:sz w:val="20"/>
        <w:szCs w:val="20"/>
      </w:rPr>
      <w:t>Pro-Dosa International Ltd</w:t>
    </w:r>
    <w:r>
      <w:rPr>
        <w:rFonts w:cstheme="minorHAnsi"/>
        <w:color w:val="000000" w:themeColor="text1"/>
        <w:sz w:val="20"/>
        <w:szCs w:val="20"/>
      </w:rPr>
      <w:t>., 34 Ryan Road, RD 4, Pukekohe, New Zealand.</w:t>
    </w:r>
  </w:p>
  <w:p w14:paraId="6CF4007A" w14:textId="2403C864" w:rsidR="006224E3" w:rsidRPr="006224E3" w:rsidRDefault="006224E3" w:rsidP="006224E3">
    <w:pPr>
      <w:pStyle w:val="NoSpacing"/>
      <w:ind w:firstLine="360"/>
      <w:jc w:val="center"/>
      <w:rPr>
        <w:rFonts w:eastAsiaTheme="minorEastAsia" w:cstheme="minorHAnsi"/>
        <w:color w:val="000000" w:themeColor="text1"/>
        <w:spacing w:val="15"/>
        <w:sz w:val="20"/>
        <w:szCs w:val="20"/>
      </w:rPr>
    </w:pPr>
    <w:r>
      <w:rPr>
        <w:rStyle w:val="SubtitleChar"/>
        <w:rFonts w:cstheme="minorHAnsi"/>
        <w:color w:val="000000" w:themeColor="text1"/>
        <w:sz w:val="20"/>
        <w:szCs w:val="20"/>
      </w:rPr>
      <w:t>Phone</w:t>
    </w:r>
    <w:r w:rsidRPr="00406E87">
      <w:rPr>
        <w:rStyle w:val="SubtitleChar"/>
        <w:rFonts w:cstheme="minorHAnsi"/>
        <w:color w:val="000000" w:themeColor="text1"/>
        <w:sz w:val="20"/>
        <w:szCs w:val="20"/>
      </w:rPr>
      <w:t xml:space="preserve">: </w:t>
    </w:r>
    <w:r>
      <w:rPr>
        <w:rStyle w:val="SubtitleChar"/>
        <w:rFonts w:cstheme="minorHAnsi"/>
        <w:color w:val="000000" w:themeColor="text1"/>
        <w:sz w:val="20"/>
        <w:szCs w:val="20"/>
      </w:rPr>
      <w:t xml:space="preserve">+64 </w:t>
    </w:r>
    <w:r w:rsidRPr="00406E87">
      <w:rPr>
        <w:rStyle w:val="SubtitleChar"/>
        <w:rFonts w:cstheme="minorHAnsi"/>
        <w:color w:val="000000" w:themeColor="text1"/>
        <w:sz w:val="20"/>
        <w:szCs w:val="20"/>
      </w:rPr>
      <w:t>27</w:t>
    </w:r>
    <w:r>
      <w:rPr>
        <w:rStyle w:val="SubtitleChar"/>
        <w:rFonts w:cstheme="minorHAnsi"/>
        <w:color w:val="000000" w:themeColor="text1"/>
        <w:sz w:val="20"/>
        <w:szCs w:val="20"/>
      </w:rPr>
      <w:t xml:space="preserve"> </w:t>
    </w:r>
    <w:r w:rsidRPr="00406E87">
      <w:rPr>
        <w:rStyle w:val="SubtitleChar"/>
        <w:rFonts w:cstheme="minorHAnsi"/>
        <w:color w:val="000000" w:themeColor="text1"/>
        <w:sz w:val="20"/>
        <w:szCs w:val="20"/>
      </w:rPr>
      <w:t>2</w:t>
    </w:r>
    <w:r>
      <w:rPr>
        <w:rStyle w:val="SubtitleChar"/>
        <w:rFonts w:cstheme="minorHAnsi"/>
        <w:color w:val="000000" w:themeColor="text1"/>
        <w:sz w:val="20"/>
        <w:szCs w:val="20"/>
      </w:rPr>
      <w:t>3</w:t>
    </w:r>
    <w:r w:rsidRPr="00406E87">
      <w:rPr>
        <w:rStyle w:val="SubtitleChar"/>
        <w:rFonts w:cstheme="minorHAnsi"/>
        <w:color w:val="000000" w:themeColor="text1"/>
        <w:sz w:val="20"/>
        <w:szCs w:val="20"/>
      </w:rPr>
      <w:t>8</w:t>
    </w:r>
    <w:r>
      <w:rPr>
        <w:rStyle w:val="SubtitleChar"/>
        <w:rFonts w:cstheme="minorHAnsi"/>
        <w:color w:val="000000" w:themeColor="text1"/>
        <w:sz w:val="20"/>
        <w:szCs w:val="20"/>
      </w:rPr>
      <w:t xml:space="preserve"> </w:t>
    </w:r>
    <w:r w:rsidRPr="00406E87">
      <w:rPr>
        <w:rStyle w:val="SubtitleChar"/>
        <w:rFonts w:cstheme="minorHAnsi"/>
        <w:color w:val="000000" w:themeColor="text1"/>
        <w:sz w:val="20"/>
        <w:szCs w:val="20"/>
      </w:rPr>
      <w:t>8482    E</w:t>
    </w:r>
    <w:r>
      <w:rPr>
        <w:rStyle w:val="SubtitleChar"/>
        <w:rFonts w:cstheme="minorHAnsi"/>
        <w:color w:val="000000" w:themeColor="text1"/>
        <w:sz w:val="20"/>
        <w:szCs w:val="20"/>
      </w:rPr>
      <w:t>mail</w:t>
    </w:r>
    <w:r w:rsidRPr="00406E87">
      <w:rPr>
        <w:rStyle w:val="SubtitleChar"/>
        <w:rFonts w:cstheme="minorHAnsi"/>
        <w:color w:val="000000" w:themeColor="text1"/>
        <w:sz w:val="20"/>
        <w:szCs w:val="20"/>
      </w:rPr>
      <w:t xml:space="preserve">: </w:t>
    </w:r>
    <w:hyperlink r:id="rId1" w:history="1">
      <w:r w:rsidRPr="00406E87">
        <w:rPr>
          <w:rStyle w:val="SubtitleChar"/>
          <w:rFonts w:cstheme="minorHAnsi"/>
          <w:color w:val="000000" w:themeColor="text1"/>
          <w:sz w:val="20"/>
          <w:szCs w:val="20"/>
        </w:rPr>
        <w:t>info@pro-dosa.com</w:t>
      </w:r>
    </w:hyperlink>
    <w:r w:rsidRPr="00406E87">
      <w:rPr>
        <w:rStyle w:val="SubtitleChar"/>
        <w:rFonts w:cstheme="minorHAnsi"/>
        <w:color w:val="000000" w:themeColor="text1"/>
        <w:sz w:val="20"/>
        <w:szCs w:val="20"/>
        <w:lang w:eastAsia="en-NZ"/>
      </w:rPr>
      <w:t xml:space="preserve"> </w:t>
    </w:r>
    <w:r w:rsidRPr="00406E87">
      <w:rPr>
        <w:rStyle w:val="SubtitleChar"/>
        <w:rFonts w:cstheme="minorHAnsi"/>
        <w:color w:val="000000" w:themeColor="text1"/>
        <w:sz w:val="20"/>
        <w:szCs w:val="20"/>
      </w:rPr>
      <w:t xml:space="preserve">  </w:t>
    </w:r>
    <w:r>
      <w:rPr>
        <w:rStyle w:val="SubtitleChar"/>
        <w:rFonts w:cstheme="minorHAnsi"/>
        <w:color w:val="000000" w:themeColor="text1"/>
        <w:sz w:val="20"/>
        <w:szCs w:val="20"/>
      </w:rPr>
      <w:t>Website</w:t>
    </w:r>
    <w:r w:rsidRPr="00406E87">
      <w:rPr>
        <w:rStyle w:val="SubtitleChar"/>
        <w:rFonts w:cstheme="minorHAnsi"/>
        <w:color w:val="000000" w:themeColor="text1"/>
        <w:sz w:val="20"/>
        <w:szCs w:val="20"/>
      </w:rPr>
      <w:t>: www.pro-dosa.com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E6A17" w14:textId="77777777" w:rsidR="004C6A3F" w:rsidRDefault="004C6A3F" w:rsidP="007C01E3">
      <w:r>
        <w:separator/>
      </w:r>
    </w:p>
  </w:footnote>
  <w:footnote w:type="continuationSeparator" w:id="0">
    <w:p w14:paraId="3C33A457" w14:textId="77777777" w:rsidR="004C6A3F" w:rsidRDefault="004C6A3F" w:rsidP="007C0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761DD" w14:textId="27FE730A" w:rsidR="007C01E3" w:rsidRDefault="007C01E3" w:rsidP="001F275C">
    <w:pPr>
      <w:pStyle w:val="Header"/>
      <w:jc w:val="center"/>
    </w:pPr>
    <w:r w:rsidRPr="007C01E3">
      <w:rPr>
        <w:noProof/>
      </w:rPr>
      <w:drawing>
        <wp:inline distT="0" distB="0" distL="0" distR="0" wp14:anchorId="679019BA" wp14:editId="6257FEA3">
          <wp:extent cx="6537109" cy="148715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62452" cy="14929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84393"/>
    <w:multiLevelType w:val="hybridMultilevel"/>
    <w:tmpl w:val="F746E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8971BC"/>
    <w:multiLevelType w:val="hybridMultilevel"/>
    <w:tmpl w:val="38964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17"/>
    <w:rsid w:val="00043245"/>
    <w:rsid w:val="000561A3"/>
    <w:rsid w:val="00140BB4"/>
    <w:rsid w:val="001D7C22"/>
    <w:rsid w:val="001F275C"/>
    <w:rsid w:val="00211FFA"/>
    <w:rsid w:val="002F15C2"/>
    <w:rsid w:val="00326325"/>
    <w:rsid w:val="004C6A3F"/>
    <w:rsid w:val="00584F6D"/>
    <w:rsid w:val="0059449F"/>
    <w:rsid w:val="00607317"/>
    <w:rsid w:val="006224E3"/>
    <w:rsid w:val="006354D9"/>
    <w:rsid w:val="006D3D7C"/>
    <w:rsid w:val="00773F1F"/>
    <w:rsid w:val="00777B78"/>
    <w:rsid w:val="00786442"/>
    <w:rsid w:val="007928A6"/>
    <w:rsid w:val="007C01E3"/>
    <w:rsid w:val="007D5020"/>
    <w:rsid w:val="00865250"/>
    <w:rsid w:val="00886BAD"/>
    <w:rsid w:val="008D3718"/>
    <w:rsid w:val="008E4285"/>
    <w:rsid w:val="00952662"/>
    <w:rsid w:val="009556BC"/>
    <w:rsid w:val="00A05EF7"/>
    <w:rsid w:val="00A53007"/>
    <w:rsid w:val="00A62B57"/>
    <w:rsid w:val="00A71428"/>
    <w:rsid w:val="00AD5D8A"/>
    <w:rsid w:val="00B37CB7"/>
    <w:rsid w:val="00B620FF"/>
    <w:rsid w:val="00B62879"/>
    <w:rsid w:val="00B82791"/>
    <w:rsid w:val="00BC60B7"/>
    <w:rsid w:val="00BE144F"/>
    <w:rsid w:val="00C74E6A"/>
    <w:rsid w:val="00CB597D"/>
    <w:rsid w:val="00CD5F38"/>
    <w:rsid w:val="00CE0FB0"/>
    <w:rsid w:val="00D128D5"/>
    <w:rsid w:val="00D17729"/>
    <w:rsid w:val="00D26A89"/>
    <w:rsid w:val="00D33640"/>
    <w:rsid w:val="00D66C81"/>
    <w:rsid w:val="00DC3087"/>
    <w:rsid w:val="00DC7CD0"/>
    <w:rsid w:val="00E713D9"/>
    <w:rsid w:val="00F11E7C"/>
    <w:rsid w:val="00F21124"/>
    <w:rsid w:val="00F71836"/>
    <w:rsid w:val="00FC56A8"/>
    <w:rsid w:val="00FD5D9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D9A8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428"/>
    <w:pPr>
      <w:ind w:left="720"/>
      <w:contextualSpacing/>
    </w:pPr>
  </w:style>
  <w:style w:type="paragraph" w:styleId="Header">
    <w:name w:val="header"/>
    <w:basedOn w:val="Normal"/>
    <w:link w:val="HeaderChar"/>
    <w:uiPriority w:val="99"/>
    <w:unhideWhenUsed/>
    <w:rsid w:val="007C01E3"/>
    <w:pPr>
      <w:tabs>
        <w:tab w:val="center" w:pos="4513"/>
        <w:tab w:val="right" w:pos="9026"/>
      </w:tabs>
    </w:pPr>
  </w:style>
  <w:style w:type="character" w:customStyle="1" w:styleId="HeaderChar">
    <w:name w:val="Header Char"/>
    <w:basedOn w:val="DefaultParagraphFont"/>
    <w:link w:val="Header"/>
    <w:uiPriority w:val="99"/>
    <w:rsid w:val="007C01E3"/>
  </w:style>
  <w:style w:type="paragraph" w:styleId="Footer">
    <w:name w:val="footer"/>
    <w:basedOn w:val="Normal"/>
    <w:link w:val="FooterChar"/>
    <w:uiPriority w:val="99"/>
    <w:unhideWhenUsed/>
    <w:rsid w:val="007C01E3"/>
    <w:pPr>
      <w:tabs>
        <w:tab w:val="center" w:pos="4513"/>
        <w:tab w:val="right" w:pos="9026"/>
      </w:tabs>
    </w:pPr>
  </w:style>
  <w:style w:type="character" w:customStyle="1" w:styleId="FooterChar">
    <w:name w:val="Footer Char"/>
    <w:basedOn w:val="DefaultParagraphFont"/>
    <w:link w:val="Footer"/>
    <w:uiPriority w:val="99"/>
    <w:rsid w:val="007C01E3"/>
  </w:style>
  <w:style w:type="paragraph" w:styleId="NoSpacing">
    <w:name w:val="No Spacing"/>
    <w:uiPriority w:val="1"/>
    <w:qFormat/>
    <w:rsid w:val="006224E3"/>
    <w:rPr>
      <w:sz w:val="22"/>
      <w:szCs w:val="22"/>
    </w:rPr>
  </w:style>
  <w:style w:type="paragraph" w:styleId="Subtitle">
    <w:name w:val="Subtitle"/>
    <w:basedOn w:val="Normal"/>
    <w:next w:val="Normal"/>
    <w:link w:val="SubtitleChar"/>
    <w:uiPriority w:val="11"/>
    <w:qFormat/>
    <w:rsid w:val="006224E3"/>
    <w:pPr>
      <w:numPr>
        <w:ilvl w:val="1"/>
      </w:numPr>
      <w:spacing w:after="160" w:line="256"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224E3"/>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pro-dos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1193</Words>
  <Characters>6805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vetmed@xtra.co.nz</dc:creator>
  <cp:keywords/>
  <dc:description/>
  <cp:lastModifiedBy>Pro-Dosa Info</cp:lastModifiedBy>
  <cp:revision>6</cp:revision>
  <cp:lastPrinted>2018-10-22T07:54:00Z</cp:lastPrinted>
  <dcterms:created xsi:type="dcterms:W3CDTF">2018-10-25T02:05:00Z</dcterms:created>
  <dcterms:modified xsi:type="dcterms:W3CDTF">2018-11-22T22:28:00Z</dcterms:modified>
</cp:coreProperties>
</file>